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EF1" w:rsidRPr="009A578D" w:rsidRDefault="002E587F" w:rsidP="00B11136">
      <w:pPr>
        <w:spacing w:after="0" w:line="240" w:lineRule="auto"/>
        <w:ind w:left="1418"/>
        <w:rPr>
          <w:rFonts w:ascii="Californian FB" w:hAnsi="Californian FB" w:cs="Arial"/>
          <w:i/>
          <w:sz w:val="20"/>
          <w:szCs w:val="24"/>
        </w:rPr>
      </w:pPr>
      <w:r>
        <w:rPr>
          <w:rFonts w:ascii="Californian FB" w:hAnsi="Californian FB" w:cs="Arial"/>
          <w:noProof/>
          <w:sz w:val="20"/>
          <w:szCs w:val="24"/>
          <w:lang w:eastAsia="it-IT"/>
        </w:rPr>
        <w:drawing>
          <wp:anchor distT="0" distB="0" distL="114300" distR="114300" simplePos="0" relativeHeight="251657216" behindDoc="0" locked="0" layoutInCell="1" allowOverlap="1">
            <wp:simplePos x="0" y="0"/>
            <wp:positionH relativeFrom="column">
              <wp:align>center</wp:align>
            </wp:positionH>
            <wp:positionV relativeFrom="paragraph">
              <wp:posOffset>-211455</wp:posOffset>
            </wp:positionV>
            <wp:extent cx="819150" cy="844550"/>
            <wp:effectExtent l="19050" t="0" r="0" b="0"/>
            <wp:wrapNone/>
            <wp:docPr id="2" name="Immagine 2" descr="logo bomporto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omporto colori"/>
                    <pic:cNvPicPr>
                      <a:picLocks noChangeAspect="1" noChangeArrowheads="1"/>
                    </pic:cNvPicPr>
                  </pic:nvPicPr>
                  <pic:blipFill>
                    <a:blip r:embed="rId8" cstate="print"/>
                    <a:srcRect/>
                    <a:stretch>
                      <a:fillRect/>
                    </a:stretch>
                  </pic:blipFill>
                  <pic:spPr bwMode="auto">
                    <a:xfrm>
                      <a:off x="0" y="0"/>
                      <a:ext cx="819150" cy="844550"/>
                    </a:xfrm>
                    <a:prstGeom prst="rect">
                      <a:avLst/>
                    </a:prstGeom>
                    <a:noFill/>
                    <a:ln w="9525">
                      <a:noFill/>
                      <a:miter lim="800000"/>
                      <a:headEnd/>
                      <a:tailEnd/>
                    </a:ln>
                  </pic:spPr>
                </pic:pic>
              </a:graphicData>
            </a:graphic>
          </wp:anchor>
        </w:drawing>
      </w:r>
    </w:p>
    <w:p w:rsidR="00B12EF1" w:rsidRPr="009A578D" w:rsidRDefault="00B12EF1" w:rsidP="00B11136">
      <w:pPr>
        <w:spacing w:after="0" w:line="240" w:lineRule="auto"/>
        <w:ind w:left="1418"/>
        <w:rPr>
          <w:rFonts w:ascii="Californian FB" w:hAnsi="Californian FB" w:cs="Arial"/>
          <w:i/>
          <w:sz w:val="20"/>
          <w:szCs w:val="24"/>
        </w:rPr>
      </w:pPr>
    </w:p>
    <w:p w:rsidR="00B12EF1" w:rsidRPr="009A578D" w:rsidRDefault="00B12EF1" w:rsidP="00B11136">
      <w:pPr>
        <w:spacing w:after="0" w:line="240" w:lineRule="auto"/>
        <w:ind w:left="1418"/>
        <w:rPr>
          <w:rFonts w:ascii="Californian FB" w:hAnsi="Californian FB" w:cs="Arial"/>
          <w:i/>
          <w:sz w:val="20"/>
          <w:szCs w:val="24"/>
        </w:rPr>
      </w:pPr>
    </w:p>
    <w:p w:rsidR="00B12EF1" w:rsidRPr="009A578D" w:rsidRDefault="00B12EF1" w:rsidP="00B11136">
      <w:pPr>
        <w:spacing w:after="0" w:line="240" w:lineRule="auto"/>
        <w:ind w:left="1418"/>
        <w:rPr>
          <w:rFonts w:ascii="Californian FB" w:hAnsi="Californian FB" w:cs="Arial"/>
          <w:i/>
          <w:sz w:val="20"/>
          <w:szCs w:val="24"/>
        </w:rPr>
      </w:pPr>
    </w:p>
    <w:p w:rsidR="00FA53C1" w:rsidRPr="00BD54DC" w:rsidRDefault="00FA53C1" w:rsidP="00B11136">
      <w:pPr>
        <w:spacing w:after="120"/>
        <w:jc w:val="center"/>
        <w:rPr>
          <w:rFonts w:ascii="Californian FB" w:hAnsi="Californian FB" w:cs="Arial"/>
          <w:b/>
          <w:sz w:val="24"/>
          <w:szCs w:val="24"/>
        </w:rPr>
      </w:pPr>
      <w:r w:rsidRPr="00BD54DC">
        <w:rPr>
          <w:rFonts w:ascii="Californian FB" w:hAnsi="Californian FB" w:cs="Arial"/>
          <w:b/>
          <w:sz w:val="24"/>
          <w:szCs w:val="24"/>
        </w:rPr>
        <w:t>Comune di Bomporto</w:t>
      </w:r>
    </w:p>
    <w:p w:rsidR="00BD54DC" w:rsidRDefault="00BD54DC" w:rsidP="00B11136">
      <w:pPr>
        <w:spacing w:after="120"/>
        <w:jc w:val="center"/>
        <w:rPr>
          <w:rFonts w:ascii="Californian FB" w:hAnsi="Californian FB" w:cs="Arial"/>
          <w:b/>
          <w:sz w:val="24"/>
          <w:szCs w:val="24"/>
        </w:rPr>
      </w:pPr>
    </w:p>
    <w:p w:rsidR="00FA53C1" w:rsidRDefault="009C1597" w:rsidP="00B11136">
      <w:pPr>
        <w:spacing w:after="0"/>
        <w:jc w:val="center"/>
        <w:rPr>
          <w:rFonts w:ascii="Californian FB" w:hAnsi="Californian FB" w:cs="Arial"/>
          <w:b/>
          <w:sz w:val="28"/>
          <w:szCs w:val="24"/>
        </w:rPr>
      </w:pPr>
      <w:r>
        <w:rPr>
          <w:rFonts w:ascii="Californian FB" w:hAnsi="Californian FB" w:cs="Arial"/>
          <w:b/>
          <w:sz w:val="28"/>
          <w:szCs w:val="24"/>
        </w:rPr>
        <w:t xml:space="preserve">RICHIESTA </w:t>
      </w:r>
      <w:r w:rsidR="008F6E8C">
        <w:rPr>
          <w:rFonts w:ascii="Californian FB" w:hAnsi="Californian FB" w:cs="Arial"/>
          <w:b/>
          <w:sz w:val="28"/>
          <w:szCs w:val="24"/>
        </w:rPr>
        <w:t>PER LA CONCESSIONE TEMPORANEA</w:t>
      </w:r>
    </w:p>
    <w:p w:rsidR="008F6E8C" w:rsidRDefault="008F6E8C" w:rsidP="00B11136">
      <w:pPr>
        <w:spacing w:after="0"/>
        <w:jc w:val="center"/>
        <w:rPr>
          <w:rFonts w:ascii="Californian FB" w:hAnsi="Californian FB" w:cs="Arial"/>
          <w:b/>
          <w:sz w:val="28"/>
          <w:szCs w:val="24"/>
        </w:rPr>
      </w:pPr>
      <w:r>
        <w:rPr>
          <w:rFonts w:ascii="Californian FB" w:hAnsi="Californian FB" w:cs="Arial"/>
          <w:b/>
          <w:sz w:val="28"/>
          <w:szCs w:val="24"/>
        </w:rPr>
        <w:t xml:space="preserve">DEL CINEMA-TEATRO </w:t>
      </w:r>
      <w:proofErr w:type="spellStart"/>
      <w:r>
        <w:rPr>
          <w:rFonts w:ascii="Californian FB" w:hAnsi="Californian FB" w:cs="Arial"/>
          <w:b/>
          <w:sz w:val="28"/>
          <w:szCs w:val="24"/>
        </w:rPr>
        <w:t>DI</w:t>
      </w:r>
      <w:proofErr w:type="spellEnd"/>
      <w:r>
        <w:rPr>
          <w:rFonts w:ascii="Californian FB" w:hAnsi="Californian FB" w:cs="Arial"/>
          <w:b/>
          <w:sz w:val="28"/>
          <w:szCs w:val="24"/>
        </w:rPr>
        <w:t xml:space="preserve"> BOMPORTO</w:t>
      </w:r>
    </w:p>
    <w:p w:rsidR="009C1597" w:rsidRPr="00BD54DC" w:rsidRDefault="009C1597" w:rsidP="00B11136">
      <w:pPr>
        <w:spacing w:after="0"/>
        <w:jc w:val="center"/>
        <w:rPr>
          <w:rFonts w:ascii="Californian FB" w:hAnsi="Californian FB" w:cs="Arial"/>
          <w:b/>
          <w:sz w:val="28"/>
          <w:szCs w:val="24"/>
        </w:rPr>
      </w:pPr>
      <w:r>
        <w:rPr>
          <w:rFonts w:ascii="Californian FB" w:hAnsi="Californian FB" w:cs="Arial"/>
          <w:b/>
          <w:sz w:val="28"/>
          <w:szCs w:val="24"/>
        </w:rPr>
        <w:t>____________________________________________________________</w:t>
      </w:r>
    </w:p>
    <w:p w:rsidR="002E587F" w:rsidRPr="00BD54DC" w:rsidRDefault="002E587F" w:rsidP="0097467F">
      <w:pPr>
        <w:spacing w:after="120"/>
        <w:rPr>
          <w:rFonts w:ascii="Californian FB" w:hAnsi="Californian FB" w:cs="Arial"/>
          <w:b/>
          <w:sz w:val="24"/>
          <w:szCs w:val="24"/>
        </w:rPr>
      </w:pPr>
    </w:p>
    <w:p w:rsidR="002E587F" w:rsidRPr="00B11136" w:rsidRDefault="002810AE" w:rsidP="00B11136">
      <w:pPr>
        <w:spacing w:after="120"/>
        <w:jc w:val="right"/>
        <w:rPr>
          <w:rFonts w:ascii="Californian FB" w:hAnsi="Californian FB" w:cs="Arial"/>
          <w:i/>
          <w:sz w:val="24"/>
          <w:szCs w:val="24"/>
        </w:rPr>
      </w:pPr>
      <w:r w:rsidRPr="00B11136">
        <w:rPr>
          <w:rFonts w:ascii="Californian FB" w:hAnsi="Californian FB" w:cs="Arial"/>
          <w:i/>
          <w:sz w:val="24"/>
          <w:szCs w:val="24"/>
        </w:rPr>
        <w:t xml:space="preserve">Al </w:t>
      </w:r>
      <w:r w:rsidR="009C1597">
        <w:rPr>
          <w:rFonts w:ascii="Californian FB" w:hAnsi="Californian FB" w:cs="Arial"/>
          <w:i/>
          <w:sz w:val="24"/>
          <w:szCs w:val="24"/>
        </w:rPr>
        <w:t xml:space="preserve">Sindaco </w:t>
      </w:r>
    </w:p>
    <w:p w:rsidR="002810AE" w:rsidRPr="00B11136" w:rsidRDefault="002810AE" w:rsidP="00B11136">
      <w:pPr>
        <w:spacing w:after="120"/>
        <w:jc w:val="right"/>
        <w:rPr>
          <w:rFonts w:ascii="Californian FB" w:hAnsi="Californian FB" w:cs="Arial"/>
          <w:i/>
          <w:sz w:val="24"/>
          <w:szCs w:val="24"/>
        </w:rPr>
      </w:pPr>
      <w:r w:rsidRPr="00B11136">
        <w:rPr>
          <w:rFonts w:ascii="Californian FB" w:hAnsi="Californian FB" w:cs="Arial"/>
          <w:i/>
          <w:sz w:val="24"/>
          <w:szCs w:val="24"/>
        </w:rPr>
        <w:t>Comune di Bomporto</w:t>
      </w:r>
    </w:p>
    <w:p w:rsidR="002810AE" w:rsidRPr="00B11136" w:rsidRDefault="002810AE" w:rsidP="00424FE0">
      <w:pPr>
        <w:spacing w:after="0" w:line="360" w:lineRule="auto"/>
        <w:jc w:val="right"/>
        <w:rPr>
          <w:rFonts w:ascii="Californian FB" w:hAnsi="Californian FB" w:cs="Arial"/>
          <w:i/>
          <w:sz w:val="24"/>
          <w:szCs w:val="24"/>
        </w:rPr>
      </w:pPr>
    </w:p>
    <w:p w:rsidR="00FA53C1" w:rsidRPr="0097467F" w:rsidRDefault="003C6957" w:rsidP="008F6E8C">
      <w:pPr>
        <w:spacing w:after="0" w:line="360" w:lineRule="auto"/>
        <w:jc w:val="both"/>
        <w:rPr>
          <w:rFonts w:ascii="Californian FB" w:hAnsi="Californian FB" w:cs="Arial"/>
          <w:sz w:val="24"/>
          <w:szCs w:val="24"/>
        </w:rPr>
      </w:pPr>
      <w:r w:rsidRPr="0097467F">
        <w:rPr>
          <w:rFonts w:ascii="Californian FB" w:hAnsi="Californian FB" w:cs="Arial"/>
          <w:sz w:val="24"/>
          <w:szCs w:val="24"/>
        </w:rPr>
        <w:t>Il/la sottoscritto/a</w:t>
      </w:r>
      <w:r w:rsidR="00BA0612" w:rsidRPr="0097467F">
        <w:rPr>
          <w:rFonts w:ascii="Californian FB" w:hAnsi="Californian FB" w:cs="Arial"/>
          <w:sz w:val="24"/>
          <w:szCs w:val="24"/>
        </w:rPr>
        <w:t xml:space="preserve"> (nome e cognome)</w:t>
      </w:r>
      <w:r w:rsidRPr="0097467F">
        <w:rPr>
          <w:rFonts w:ascii="Californian FB" w:hAnsi="Californian FB" w:cs="Arial"/>
          <w:sz w:val="24"/>
          <w:szCs w:val="24"/>
        </w:rPr>
        <w:t xml:space="preserve"> _________</w:t>
      </w:r>
      <w:r w:rsidR="00FA53C1" w:rsidRPr="0097467F">
        <w:rPr>
          <w:rFonts w:ascii="Californian FB" w:hAnsi="Californian FB" w:cs="Arial"/>
          <w:sz w:val="24"/>
          <w:szCs w:val="24"/>
        </w:rPr>
        <w:t>______</w:t>
      </w:r>
      <w:r w:rsidR="00BD54DC" w:rsidRPr="0097467F">
        <w:rPr>
          <w:rFonts w:ascii="Californian FB" w:hAnsi="Californian FB" w:cs="Arial"/>
          <w:sz w:val="24"/>
          <w:szCs w:val="24"/>
        </w:rPr>
        <w:t>___________________________</w:t>
      </w:r>
      <w:r w:rsidR="00FA53C1" w:rsidRPr="0097467F">
        <w:rPr>
          <w:rFonts w:ascii="Californian FB" w:hAnsi="Californian FB" w:cs="Arial"/>
          <w:sz w:val="24"/>
          <w:szCs w:val="24"/>
        </w:rPr>
        <w:t>____________________</w:t>
      </w:r>
      <w:r w:rsidR="00B267D4" w:rsidRPr="0097467F">
        <w:rPr>
          <w:rFonts w:ascii="Californian FB" w:hAnsi="Californian FB" w:cs="Arial"/>
          <w:sz w:val="24"/>
          <w:szCs w:val="24"/>
        </w:rPr>
        <w:t>_____________</w:t>
      </w:r>
    </w:p>
    <w:p w:rsidR="00FA53C1" w:rsidRPr="0097467F" w:rsidRDefault="003C6957" w:rsidP="008F6E8C">
      <w:pPr>
        <w:spacing w:after="0" w:line="360" w:lineRule="auto"/>
        <w:jc w:val="both"/>
        <w:rPr>
          <w:rFonts w:ascii="Californian FB" w:hAnsi="Californian FB" w:cs="Arial"/>
          <w:sz w:val="24"/>
          <w:szCs w:val="24"/>
        </w:rPr>
      </w:pPr>
      <w:r w:rsidRPr="0097467F">
        <w:rPr>
          <w:rFonts w:ascii="Californian FB" w:hAnsi="Californian FB" w:cs="Arial"/>
          <w:sz w:val="24"/>
          <w:szCs w:val="24"/>
        </w:rPr>
        <w:t>nato/a a _______________________</w:t>
      </w:r>
      <w:r w:rsidR="0009293A" w:rsidRPr="0097467F">
        <w:rPr>
          <w:rFonts w:ascii="Californian FB" w:hAnsi="Californian FB" w:cs="Arial"/>
          <w:sz w:val="24"/>
          <w:szCs w:val="24"/>
        </w:rPr>
        <w:t>___</w:t>
      </w:r>
      <w:r w:rsidR="00BD54DC" w:rsidRPr="0097467F">
        <w:rPr>
          <w:rFonts w:ascii="Californian FB" w:hAnsi="Californian FB" w:cs="Arial"/>
          <w:sz w:val="24"/>
          <w:szCs w:val="24"/>
        </w:rPr>
        <w:t>_________</w:t>
      </w:r>
      <w:r w:rsidR="0009293A" w:rsidRPr="0097467F">
        <w:rPr>
          <w:rFonts w:ascii="Californian FB" w:hAnsi="Californian FB" w:cs="Arial"/>
          <w:sz w:val="24"/>
          <w:szCs w:val="24"/>
        </w:rPr>
        <w:t>__</w:t>
      </w:r>
      <w:r w:rsidR="00BD54DC" w:rsidRPr="0097467F">
        <w:rPr>
          <w:rFonts w:ascii="Californian FB" w:hAnsi="Californian FB" w:cs="Arial"/>
          <w:sz w:val="24"/>
          <w:szCs w:val="24"/>
        </w:rPr>
        <w:t>___</w:t>
      </w:r>
      <w:r w:rsidR="00B12EF1" w:rsidRPr="0097467F">
        <w:rPr>
          <w:rFonts w:ascii="Californian FB" w:hAnsi="Californian FB" w:cs="Arial"/>
          <w:sz w:val="24"/>
          <w:szCs w:val="24"/>
        </w:rPr>
        <w:t>__</w:t>
      </w:r>
      <w:r w:rsidRPr="0097467F">
        <w:rPr>
          <w:rFonts w:ascii="Californian FB" w:hAnsi="Californian FB" w:cs="Arial"/>
          <w:sz w:val="24"/>
          <w:szCs w:val="24"/>
        </w:rPr>
        <w:t>_____</w:t>
      </w:r>
      <w:r w:rsidR="00FA53C1" w:rsidRPr="0097467F">
        <w:rPr>
          <w:rFonts w:ascii="Californian FB" w:hAnsi="Californian FB" w:cs="Arial"/>
          <w:sz w:val="24"/>
          <w:szCs w:val="24"/>
        </w:rPr>
        <w:t>_________</w:t>
      </w:r>
      <w:r w:rsidR="0009293A" w:rsidRPr="0097467F">
        <w:rPr>
          <w:rFonts w:ascii="Californian FB" w:hAnsi="Californian FB" w:cs="Arial"/>
          <w:sz w:val="24"/>
          <w:szCs w:val="24"/>
        </w:rPr>
        <w:t>_</w:t>
      </w:r>
      <w:r w:rsidR="00FA53C1" w:rsidRPr="0097467F">
        <w:rPr>
          <w:rFonts w:ascii="Californian FB" w:hAnsi="Californian FB" w:cs="Arial"/>
          <w:sz w:val="24"/>
          <w:szCs w:val="24"/>
        </w:rPr>
        <w:t>_ il ________</w:t>
      </w:r>
      <w:r w:rsidR="00B12EF1" w:rsidRPr="0097467F">
        <w:rPr>
          <w:rFonts w:ascii="Californian FB" w:hAnsi="Californian FB" w:cs="Arial"/>
          <w:sz w:val="24"/>
          <w:szCs w:val="24"/>
        </w:rPr>
        <w:t>____</w:t>
      </w:r>
      <w:r w:rsidR="00BD54DC" w:rsidRPr="0097467F">
        <w:rPr>
          <w:rFonts w:ascii="Californian FB" w:hAnsi="Californian FB" w:cs="Arial"/>
          <w:sz w:val="24"/>
          <w:szCs w:val="24"/>
        </w:rPr>
        <w:t>________________________</w:t>
      </w:r>
      <w:r w:rsidR="0009293A" w:rsidRPr="0097467F">
        <w:rPr>
          <w:rFonts w:ascii="Californian FB" w:hAnsi="Californian FB" w:cs="Arial"/>
          <w:sz w:val="24"/>
          <w:szCs w:val="24"/>
        </w:rPr>
        <w:t>__________</w:t>
      </w:r>
    </w:p>
    <w:p w:rsidR="00FA53C1" w:rsidRPr="0097467F" w:rsidRDefault="003C6957" w:rsidP="008F6E8C">
      <w:pPr>
        <w:spacing w:after="0" w:line="360" w:lineRule="auto"/>
        <w:jc w:val="both"/>
        <w:rPr>
          <w:rFonts w:ascii="Californian FB" w:hAnsi="Californian FB" w:cs="Arial"/>
          <w:sz w:val="24"/>
          <w:szCs w:val="24"/>
        </w:rPr>
      </w:pPr>
      <w:r w:rsidRPr="0097467F">
        <w:rPr>
          <w:rFonts w:ascii="Californian FB" w:hAnsi="Californian FB" w:cs="Arial"/>
          <w:sz w:val="24"/>
          <w:szCs w:val="24"/>
        </w:rPr>
        <w:t>residente a ___</w:t>
      </w:r>
      <w:r w:rsidR="0009293A" w:rsidRPr="0097467F">
        <w:rPr>
          <w:rFonts w:ascii="Californian FB" w:hAnsi="Californian FB" w:cs="Arial"/>
          <w:sz w:val="24"/>
          <w:szCs w:val="24"/>
        </w:rPr>
        <w:t>_________</w:t>
      </w:r>
      <w:r w:rsidR="00BD54DC" w:rsidRPr="0097467F">
        <w:rPr>
          <w:rFonts w:ascii="Californian FB" w:hAnsi="Californian FB" w:cs="Arial"/>
          <w:sz w:val="24"/>
          <w:szCs w:val="24"/>
        </w:rPr>
        <w:t>________________________________</w:t>
      </w:r>
      <w:r w:rsidR="0009293A" w:rsidRPr="0097467F">
        <w:rPr>
          <w:rFonts w:ascii="Californian FB" w:hAnsi="Californian FB" w:cs="Arial"/>
          <w:sz w:val="24"/>
          <w:szCs w:val="24"/>
        </w:rPr>
        <w:t>_______________</w:t>
      </w:r>
      <w:r w:rsidR="00FA53C1" w:rsidRPr="0097467F">
        <w:rPr>
          <w:rFonts w:ascii="Californian FB" w:hAnsi="Californian FB" w:cs="Arial"/>
          <w:sz w:val="24"/>
          <w:szCs w:val="24"/>
        </w:rPr>
        <w:t>____ in via _________________</w:t>
      </w:r>
      <w:r w:rsidR="0009293A" w:rsidRPr="0097467F">
        <w:rPr>
          <w:rFonts w:ascii="Californian FB" w:hAnsi="Californian FB" w:cs="Arial"/>
          <w:sz w:val="24"/>
          <w:szCs w:val="24"/>
        </w:rPr>
        <w:t>___</w:t>
      </w:r>
      <w:r w:rsidR="00BD54DC" w:rsidRPr="0097467F">
        <w:rPr>
          <w:rFonts w:ascii="Californian FB" w:hAnsi="Californian FB" w:cs="Arial"/>
          <w:sz w:val="24"/>
          <w:szCs w:val="24"/>
        </w:rPr>
        <w:t>_</w:t>
      </w:r>
      <w:r w:rsidR="0009293A" w:rsidRPr="0097467F">
        <w:rPr>
          <w:rFonts w:ascii="Californian FB" w:hAnsi="Californian FB" w:cs="Arial"/>
          <w:sz w:val="24"/>
          <w:szCs w:val="24"/>
        </w:rPr>
        <w:t>__________</w:t>
      </w:r>
      <w:r w:rsidR="00FA53C1" w:rsidRPr="0097467F">
        <w:rPr>
          <w:rFonts w:ascii="Californian FB" w:hAnsi="Californian FB" w:cs="Arial"/>
          <w:sz w:val="24"/>
          <w:szCs w:val="24"/>
        </w:rPr>
        <w:t>__</w:t>
      </w:r>
    </w:p>
    <w:p w:rsidR="0009293A" w:rsidRPr="0097467F" w:rsidRDefault="003C6957" w:rsidP="008F6E8C">
      <w:pPr>
        <w:spacing w:after="0" w:line="360" w:lineRule="auto"/>
        <w:jc w:val="both"/>
        <w:rPr>
          <w:rFonts w:ascii="Californian FB" w:hAnsi="Californian FB" w:cs="Arial"/>
          <w:sz w:val="24"/>
          <w:szCs w:val="24"/>
        </w:rPr>
      </w:pPr>
      <w:r w:rsidRPr="0097467F">
        <w:rPr>
          <w:rFonts w:ascii="Californian FB" w:hAnsi="Californian FB" w:cs="Arial"/>
          <w:sz w:val="24"/>
          <w:szCs w:val="24"/>
        </w:rPr>
        <w:t>telefono ________</w:t>
      </w:r>
      <w:r w:rsidR="00FA53C1" w:rsidRPr="0097467F">
        <w:rPr>
          <w:rFonts w:ascii="Californian FB" w:hAnsi="Californian FB" w:cs="Arial"/>
          <w:sz w:val="24"/>
          <w:szCs w:val="24"/>
        </w:rPr>
        <w:t>_____</w:t>
      </w:r>
      <w:r w:rsidR="00BD54DC" w:rsidRPr="0097467F">
        <w:rPr>
          <w:rFonts w:ascii="Californian FB" w:hAnsi="Californian FB" w:cs="Arial"/>
          <w:sz w:val="24"/>
          <w:szCs w:val="24"/>
        </w:rPr>
        <w:t>____</w:t>
      </w:r>
      <w:r w:rsidRPr="0097467F">
        <w:rPr>
          <w:rFonts w:ascii="Californian FB" w:hAnsi="Californian FB" w:cs="Arial"/>
          <w:sz w:val="24"/>
          <w:szCs w:val="24"/>
        </w:rPr>
        <w:t>_____</w:t>
      </w:r>
      <w:r w:rsidR="00B12EF1" w:rsidRPr="0097467F">
        <w:rPr>
          <w:rFonts w:ascii="Californian FB" w:hAnsi="Californian FB" w:cs="Arial"/>
          <w:sz w:val="24"/>
          <w:szCs w:val="24"/>
        </w:rPr>
        <w:t>__________</w:t>
      </w:r>
      <w:r w:rsidRPr="0097467F">
        <w:rPr>
          <w:rFonts w:ascii="Californian FB" w:hAnsi="Californian FB" w:cs="Arial"/>
          <w:sz w:val="24"/>
          <w:szCs w:val="24"/>
        </w:rPr>
        <w:t>________</w:t>
      </w:r>
      <w:r w:rsidR="0009293A" w:rsidRPr="0097467F">
        <w:rPr>
          <w:rFonts w:ascii="Californian FB" w:hAnsi="Californian FB" w:cs="Arial"/>
          <w:sz w:val="24"/>
          <w:szCs w:val="24"/>
        </w:rPr>
        <w:t>_______</w:t>
      </w:r>
      <w:r w:rsidR="00BD54DC" w:rsidRPr="0097467F">
        <w:rPr>
          <w:rFonts w:ascii="Californian FB" w:hAnsi="Californian FB" w:cs="Arial"/>
          <w:sz w:val="24"/>
          <w:szCs w:val="24"/>
        </w:rPr>
        <w:t xml:space="preserve"> </w:t>
      </w:r>
      <w:r w:rsidR="00424FE0">
        <w:rPr>
          <w:rFonts w:ascii="Californian FB" w:hAnsi="Californian FB" w:cs="Arial"/>
          <w:sz w:val="24"/>
          <w:szCs w:val="24"/>
        </w:rPr>
        <w:t>e-mail</w:t>
      </w:r>
      <w:r w:rsidR="00BD54DC" w:rsidRPr="0097467F">
        <w:rPr>
          <w:rFonts w:ascii="Californian FB" w:hAnsi="Californian FB" w:cs="Arial"/>
          <w:sz w:val="24"/>
          <w:szCs w:val="24"/>
        </w:rPr>
        <w:t xml:space="preserve"> </w:t>
      </w:r>
      <w:r w:rsidR="0009293A" w:rsidRPr="0097467F">
        <w:rPr>
          <w:rFonts w:ascii="Californian FB" w:hAnsi="Californian FB" w:cs="Arial"/>
          <w:sz w:val="24"/>
          <w:szCs w:val="24"/>
        </w:rPr>
        <w:t>_____________</w:t>
      </w:r>
      <w:r w:rsidR="00BD54DC" w:rsidRPr="0097467F">
        <w:rPr>
          <w:rFonts w:ascii="Californian FB" w:hAnsi="Californian FB" w:cs="Arial"/>
          <w:sz w:val="24"/>
          <w:szCs w:val="24"/>
        </w:rPr>
        <w:t>_____________________</w:t>
      </w:r>
      <w:r w:rsidR="0009293A" w:rsidRPr="0097467F">
        <w:rPr>
          <w:rFonts w:ascii="Californian FB" w:hAnsi="Californian FB" w:cs="Arial"/>
          <w:sz w:val="24"/>
          <w:szCs w:val="24"/>
        </w:rPr>
        <w:t>_______________</w:t>
      </w:r>
    </w:p>
    <w:p w:rsidR="00606F98" w:rsidRDefault="003E4723" w:rsidP="008F6E8C">
      <w:pPr>
        <w:spacing w:after="0" w:line="360" w:lineRule="auto"/>
        <w:jc w:val="both"/>
        <w:rPr>
          <w:rFonts w:ascii="Californian FB" w:hAnsi="Californian FB" w:cs="Arial"/>
          <w:sz w:val="24"/>
          <w:szCs w:val="24"/>
        </w:rPr>
      </w:pPr>
      <w:r w:rsidRPr="0097467F">
        <w:rPr>
          <w:rFonts w:ascii="Californian FB" w:hAnsi="Californian FB" w:cs="Arial"/>
          <w:sz w:val="24"/>
          <w:szCs w:val="24"/>
        </w:rPr>
        <w:t xml:space="preserve">nella sua qualità di </w:t>
      </w:r>
      <w:r w:rsidR="009C1597" w:rsidRPr="0097467F">
        <w:rPr>
          <w:rFonts w:ascii="Californian FB" w:hAnsi="Californian FB" w:cs="Arial"/>
          <w:sz w:val="24"/>
          <w:szCs w:val="24"/>
        </w:rPr>
        <w:t>Legale Rappresentante</w:t>
      </w:r>
      <w:r w:rsidRPr="0097467F">
        <w:rPr>
          <w:rFonts w:ascii="Californian FB" w:hAnsi="Californian FB" w:cs="Arial"/>
          <w:sz w:val="24"/>
          <w:szCs w:val="24"/>
        </w:rPr>
        <w:t>/ altro</w:t>
      </w:r>
      <w:r w:rsidR="009C1597" w:rsidRPr="0097467F">
        <w:rPr>
          <w:rFonts w:ascii="Californian FB" w:hAnsi="Californian FB" w:cs="Arial"/>
          <w:sz w:val="24"/>
          <w:szCs w:val="24"/>
        </w:rPr>
        <w:t>____________________________________</w:t>
      </w:r>
      <w:r w:rsidR="00606F98">
        <w:rPr>
          <w:rFonts w:ascii="Californian FB" w:hAnsi="Californian FB" w:cs="Arial"/>
          <w:sz w:val="24"/>
          <w:szCs w:val="24"/>
        </w:rPr>
        <w:t>___</w:t>
      </w:r>
      <w:r w:rsidR="00606F98" w:rsidRPr="0097467F">
        <w:rPr>
          <w:rFonts w:ascii="Californian FB" w:hAnsi="Californian FB" w:cs="Arial"/>
          <w:sz w:val="24"/>
          <w:szCs w:val="24"/>
        </w:rPr>
        <w:t>_________</w:t>
      </w:r>
      <w:r w:rsidR="00606F98">
        <w:rPr>
          <w:rFonts w:ascii="Californian FB" w:hAnsi="Californian FB" w:cs="Arial"/>
          <w:sz w:val="24"/>
          <w:szCs w:val="24"/>
        </w:rPr>
        <w:t>_____</w:t>
      </w:r>
      <w:r w:rsidR="00606F98" w:rsidRPr="0097467F">
        <w:rPr>
          <w:rFonts w:ascii="Californian FB" w:hAnsi="Californian FB" w:cs="Arial"/>
          <w:sz w:val="24"/>
          <w:szCs w:val="24"/>
        </w:rPr>
        <w:t>__</w:t>
      </w:r>
      <w:r w:rsidR="00606F98">
        <w:rPr>
          <w:rFonts w:ascii="Californian FB" w:hAnsi="Californian FB" w:cs="Arial"/>
          <w:sz w:val="24"/>
          <w:szCs w:val="24"/>
        </w:rPr>
        <w:t>_</w:t>
      </w:r>
      <w:r w:rsidR="00606F98" w:rsidRPr="0097467F">
        <w:rPr>
          <w:rFonts w:ascii="Californian FB" w:hAnsi="Californian FB" w:cs="Arial"/>
          <w:sz w:val="24"/>
          <w:szCs w:val="24"/>
        </w:rPr>
        <w:t>__</w:t>
      </w:r>
      <w:r w:rsidR="00606F98">
        <w:rPr>
          <w:rFonts w:ascii="Californian FB" w:hAnsi="Californian FB" w:cs="Arial"/>
          <w:sz w:val="24"/>
          <w:szCs w:val="24"/>
        </w:rPr>
        <w:t>_</w:t>
      </w:r>
      <w:r w:rsidR="00606F98" w:rsidRPr="0097467F">
        <w:rPr>
          <w:rFonts w:ascii="Californian FB" w:hAnsi="Californian FB" w:cs="Arial"/>
          <w:sz w:val="24"/>
          <w:szCs w:val="24"/>
        </w:rPr>
        <w:t>__</w:t>
      </w:r>
      <w:r w:rsidR="00606F98">
        <w:rPr>
          <w:rFonts w:ascii="Californian FB" w:hAnsi="Californian FB" w:cs="Arial"/>
          <w:sz w:val="24"/>
          <w:szCs w:val="24"/>
        </w:rPr>
        <w:t>___</w:t>
      </w:r>
    </w:p>
    <w:p w:rsidR="00606F98" w:rsidRDefault="009C1597" w:rsidP="008F6E8C">
      <w:pPr>
        <w:spacing w:after="0" w:line="360" w:lineRule="auto"/>
        <w:jc w:val="both"/>
        <w:rPr>
          <w:rFonts w:ascii="Californian FB" w:hAnsi="Californian FB" w:cs="Arial"/>
          <w:sz w:val="24"/>
          <w:szCs w:val="24"/>
        </w:rPr>
      </w:pPr>
      <w:r w:rsidRPr="0097467F">
        <w:rPr>
          <w:rFonts w:ascii="Californian FB" w:hAnsi="Californian FB" w:cs="Arial"/>
          <w:sz w:val="24"/>
          <w:szCs w:val="24"/>
        </w:rPr>
        <w:t>dell’Ente</w:t>
      </w:r>
      <w:r w:rsidR="003E4723" w:rsidRPr="0097467F">
        <w:rPr>
          <w:rFonts w:ascii="Californian FB" w:hAnsi="Californian FB" w:cs="Arial"/>
          <w:sz w:val="24"/>
          <w:szCs w:val="24"/>
        </w:rPr>
        <w:t xml:space="preserve"> </w:t>
      </w:r>
      <w:r w:rsidR="00A46703" w:rsidRPr="0097467F">
        <w:rPr>
          <w:rFonts w:ascii="Californian FB" w:hAnsi="Californian FB" w:cs="Arial"/>
          <w:sz w:val="24"/>
          <w:szCs w:val="24"/>
        </w:rPr>
        <w:t>/Associazione</w:t>
      </w:r>
      <w:r w:rsidR="00606F98">
        <w:rPr>
          <w:rFonts w:ascii="Californian FB" w:hAnsi="Californian FB" w:cs="Arial"/>
          <w:sz w:val="24"/>
          <w:szCs w:val="24"/>
        </w:rPr>
        <w:t>/ Gruppo pubblico o privato</w:t>
      </w:r>
      <w:r w:rsidR="00606F98" w:rsidRPr="0097467F">
        <w:rPr>
          <w:rFonts w:ascii="Californian FB" w:hAnsi="Californian FB" w:cs="Arial"/>
          <w:sz w:val="24"/>
          <w:szCs w:val="24"/>
        </w:rPr>
        <w:t>____________________________________________</w:t>
      </w:r>
      <w:r w:rsidR="00A46703" w:rsidRPr="0097467F">
        <w:rPr>
          <w:rFonts w:ascii="Californian FB" w:hAnsi="Californian FB" w:cs="Arial"/>
          <w:sz w:val="24"/>
          <w:szCs w:val="24"/>
        </w:rPr>
        <w:t>________</w:t>
      </w:r>
      <w:r w:rsidR="00606F98">
        <w:rPr>
          <w:rFonts w:ascii="Californian FB" w:hAnsi="Californian FB" w:cs="Arial"/>
          <w:sz w:val="24"/>
          <w:szCs w:val="24"/>
        </w:rPr>
        <w:t>__</w:t>
      </w:r>
      <w:r w:rsidR="00A46703" w:rsidRPr="0097467F">
        <w:rPr>
          <w:rFonts w:ascii="Californian FB" w:hAnsi="Californian FB" w:cs="Arial"/>
          <w:sz w:val="24"/>
          <w:szCs w:val="24"/>
        </w:rPr>
        <w:t>______</w:t>
      </w:r>
    </w:p>
    <w:p w:rsidR="003E4723" w:rsidRPr="0097467F" w:rsidRDefault="00A46703" w:rsidP="008F6E8C">
      <w:pPr>
        <w:spacing w:after="0" w:line="360" w:lineRule="auto"/>
        <w:jc w:val="both"/>
        <w:rPr>
          <w:rFonts w:ascii="Californian FB" w:hAnsi="Californian FB" w:cs="Arial"/>
          <w:sz w:val="24"/>
          <w:szCs w:val="24"/>
        </w:rPr>
      </w:pPr>
      <w:r w:rsidRPr="0097467F">
        <w:rPr>
          <w:rFonts w:ascii="Californian FB" w:hAnsi="Californian FB" w:cs="Arial"/>
          <w:sz w:val="24"/>
          <w:szCs w:val="24"/>
        </w:rPr>
        <w:t>_____________________________________________________________________________________</w:t>
      </w:r>
      <w:r w:rsidR="00606F98" w:rsidRPr="0097467F">
        <w:rPr>
          <w:rFonts w:ascii="Californian FB" w:hAnsi="Californian FB" w:cs="Arial"/>
          <w:sz w:val="24"/>
          <w:szCs w:val="24"/>
        </w:rPr>
        <w:t>__________</w:t>
      </w:r>
      <w:r w:rsidR="00606F98">
        <w:rPr>
          <w:rFonts w:ascii="Californian FB" w:hAnsi="Californian FB" w:cs="Arial"/>
          <w:sz w:val="24"/>
          <w:szCs w:val="24"/>
        </w:rPr>
        <w:t>____</w:t>
      </w:r>
      <w:r w:rsidRPr="0097467F">
        <w:rPr>
          <w:rFonts w:ascii="Californian FB" w:hAnsi="Californian FB" w:cs="Arial"/>
          <w:sz w:val="24"/>
          <w:szCs w:val="24"/>
        </w:rPr>
        <w:t>__</w:t>
      </w:r>
      <w:r w:rsidR="009C1597" w:rsidRPr="0097467F">
        <w:rPr>
          <w:rFonts w:ascii="Californian FB" w:hAnsi="Californian FB" w:cs="Arial"/>
          <w:sz w:val="24"/>
          <w:szCs w:val="24"/>
        </w:rPr>
        <w:t>______________</w:t>
      </w:r>
    </w:p>
    <w:p w:rsidR="003E4723" w:rsidRPr="0097467F" w:rsidRDefault="003E4723" w:rsidP="008F6E8C">
      <w:pPr>
        <w:spacing w:after="0" w:line="360" w:lineRule="auto"/>
        <w:jc w:val="both"/>
        <w:rPr>
          <w:rFonts w:ascii="Californian FB" w:hAnsi="Californian FB" w:cs="Arial"/>
          <w:sz w:val="24"/>
          <w:szCs w:val="24"/>
        </w:rPr>
      </w:pPr>
      <w:r w:rsidRPr="0097467F">
        <w:rPr>
          <w:rFonts w:ascii="Californian FB" w:hAnsi="Californian FB" w:cs="Arial"/>
          <w:sz w:val="24"/>
          <w:szCs w:val="24"/>
        </w:rPr>
        <w:t>con sede in__________________________________, via/Piazza _________________________________________, n. ____________</w:t>
      </w:r>
    </w:p>
    <w:p w:rsidR="003E4723" w:rsidRPr="0097467F" w:rsidRDefault="003E4723" w:rsidP="008F6E8C">
      <w:pPr>
        <w:spacing w:after="0" w:line="360" w:lineRule="auto"/>
        <w:jc w:val="both"/>
        <w:rPr>
          <w:rFonts w:ascii="Californian FB" w:hAnsi="Californian FB" w:cs="Arial"/>
          <w:sz w:val="24"/>
          <w:szCs w:val="24"/>
        </w:rPr>
      </w:pPr>
      <w:r w:rsidRPr="0097467F">
        <w:rPr>
          <w:rFonts w:ascii="Californian FB" w:hAnsi="Californian FB" w:cs="Arial"/>
          <w:sz w:val="24"/>
          <w:szCs w:val="24"/>
        </w:rPr>
        <w:t>telefono _______________________________________________ e-mail _________________________________________________</w:t>
      </w:r>
      <w:r w:rsidR="009732F1">
        <w:rPr>
          <w:rFonts w:ascii="Californian FB" w:hAnsi="Californian FB" w:cs="Arial"/>
          <w:sz w:val="24"/>
          <w:szCs w:val="24"/>
        </w:rPr>
        <w:t>__</w:t>
      </w:r>
    </w:p>
    <w:p w:rsidR="003E4723" w:rsidRDefault="003E4723" w:rsidP="008F6E8C">
      <w:pPr>
        <w:spacing w:after="0" w:line="360" w:lineRule="auto"/>
        <w:jc w:val="both"/>
        <w:rPr>
          <w:rFonts w:ascii="Californian FB" w:hAnsi="Californian FB" w:cs="Arial"/>
          <w:sz w:val="24"/>
          <w:szCs w:val="24"/>
        </w:rPr>
      </w:pPr>
      <w:r w:rsidRPr="0097467F">
        <w:rPr>
          <w:rFonts w:ascii="Californian FB" w:hAnsi="Californian FB" w:cs="Arial"/>
          <w:sz w:val="24"/>
          <w:szCs w:val="24"/>
        </w:rPr>
        <w:t>P. IVA ___________________________________________________, codice fiscale__________________________________________</w:t>
      </w:r>
    </w:p>
    <w:p w:rsidR="008F6E8C" w:rsidRPr="0097467F" w:rsidRDefault="008F6E8C" w:rsidP="008F6E8C">
      <w:pPr>
        <w:spacing w:after="0" w:line="360" w:lineRule="auto"/>
        <w:jc w:val="both"/>
        <w:rPr>
          <w:rFonts w:ascii="Californian FB" w:hAnsi="Californian FB" w:cs="Arial"/>
          <w:sz w:val="24"/>
          <w:szCs w:val="24"/>
        </w:rPr>
      </w:pPr>
    </w:p>
    <w:p w:rsidR="009C1597" w:rsidRPr="0097467F" w:rsidRDefault="009C1597" w:rsidP="008F6E8C">
      <w:pPr>
        <w:shd w:val="clear" w:color="auto" w:fill="BFBFBF" w:themeFill="background1" w:themeFillShade="BF"/>
        <w:spacing w:after="0" w:line="360" w:lineRule="auto"/>
        <w:jc w:val="both"/>
        <w:rPr>
          <w:rFonts w:ascii="Californian FB" w:hAnsi="Californian FB" w:cs="Arial"/>
          <w:i/>
          <w:sz w:val="24"/>
          <w:szCs w:val="24"/>
        </w:rPr>
      </w:pPr>
      <w:r w:rsidRPr="0097467F">
        <w:rPr>
          <w:rFonts w:ascii="Californian FB" w:hAnsi="Californian FB" w:cs="Arial"/>
          <w:i/>
          <w:sz w:val="24"/>
          <w:szCs w:val="24"/>
        </w:rPr>
        <w:t>(Per le Associazioni)</w:t>
      </w:r>
    </w:p>
    <w:p w:rsidR="00F840D0" w:rsidRPr="0097467F" w:rsidRDefault="009C1597" w:rsidP="008F6E8C">
      <w:pPr>
        <w:shd w:val="clear" w:color="auto" w:fill="BFBFBF" w:themeFill="background1" w:themeFillShade="BF"/>
        <w:spacing w:after="0" w:line="360" w:lineRule="auto"/>
        <w:jc w:val="both"/>
        <w:rPr>
          <w:rFonts w:ascii="Californian FB" w:hAnsi="Californian FB" w:cs="Arial"/>
          <w:sz w:val="24"/>
          <w:szCs w:val="24"/>
        </w:rPr>
      </w:pPr>
      <w:r w:rsidRPr="0097467F">
        <w:rPr>
          <w:rFonts w:ascii="Californian FB" w:hAnsi="Californian FB" w:cs="Arial"/>
          <w:sz w:val="24"/>
          <w:szCs w:val="24"/>
        </w:rPr>
        <w:sym w:font="Wingdings" w:char="F06F"/>
      </w:r>
      <w:r w:rsidRPr="0097467F">
        <w:rPr>
          <w:rFonts w:ascii="Californian FB" w:hAnsi="Californian FB" w:cs="Arial"/>
          <w:sz w:val="24"/>
          <w:szCs w:val="24"/>
        </w:rPr>
        <w:t xml:space="preserve"> Iscritta all’Albo comunale delle Forme Associative e del Volontariato;</w:t>
      </w:r>
    </w:p>
    <w:p w:rsidR="009C1597" w:rsidRPr="0097467F" w:rsidRDefault="009C1597" w:rsidP="008F6E8C">
      <w:pPr>
        <w:shd w:val="clear" w:color="auto" w:fill="BFBFBF" w:themeFill="background1" w:themeFillShade="BF"/>
        <w:spacing w:after="0" w:line="360" w:lineRule="auto"/>
        <w:jc w:val="both"/>
        <w:rPr>
          <w:rFonts w:ascii="Californian FB" w:hAnsi="Californian FB" w:cs="Arial"/>
          <w:sz w:val="24"/>
          <w:szCs w:val="24"/>
        </w:rPr>
      </w:pPr>
      <w:r w:rsidRPr="0097467F">
        <w:rPr>
          <w:rFonts w:ascii="Californian FB" w:hAnsi="Californian FB" w:cs="Arial"/>
          <w:sz w:val="24"/>
          <w:szCs w:val="24"/>
        </w:rPr>
        <w:sym w:font="Wingdings" w:char="F06F"/>
      </w:r>
      <w:r w:rsidRPr="0097467F">
        <w:rPr>
          <w:rFonts w:ascii="Californian FB" w:hAnsi="Californian FB" w:cs="Arial"/>
          <w:sz w:val="24"/>
          <w:szCs w:val="24"/>
        </w:rPr>
        <w:t xml:space="preserve"> Non iscritta all’Albo comunale delle Forme Associative e del Volontariato</w:t>
      </w:r>
    </w:p>
    <w:p w:rsidR="009C1597" w:rsidRPr="0097467F" w:rsidRDefault="009C1597" w:rsidP="008F6E8C">
      <w:pPr>
        <w:shd w:val="clear" w:color="auto" w:fill="BFBFBF" w:themeFill="background1" w:themeFillShade="BF"/>
        <w:spacing w:after="0" w:line="360" w:lineRule="auto"/>
        <w:jc w:val="both"/>
        <w:rPr>
          <w:rFonts w:ascii="Californian FB" w:hAnsi="Californian FB" w:cs="Arial"/>
          <w:sz w:val="24"/>
          <w:szCs w:val="24"/>
        </w:rPr>
      </w:pPr>
      <w:r w:rsidRPr="0097467F">
        <w:rPr>
          <w:rFonts w:ascii="Californian FB" w:hAnsi="Californian FB" w:cs="Arial"/>
          <w:sz w:val="24"/>
          <w:szCs w:val="24"/>
        </w:rPr>
        <w:sym w:font="Wingdings" w:char="F06F"/>
      </w:r>
      <w:r w:rsidRPr="0097467F">
        <w:rPr>
          <w:rFonts w:ascii="Californian FB" w:hAnsi="Californian FB" w:cs="Arial"/>
          <w:sz w:val="24"/>
          <w:szCs w:val="24"/>
        </w:rPr>
        <w:t xml:space="preserve"> Iscritta a_______________________________________________________________________________________________________</w:t>
      </w:r>
    </w:p>
    <w:p w:rsidR="00424FE0" w:rsidRPr="0097467F" w:rsidRDefault="00424FE0" w:rsidP="00424FE0">
      <w:pPr>
        <w:spacing w:after="0" w:line="360" w:lineRule="auto"/>
        <w:jc w:val="center"/>
        <w:rPr>
          <w:rFonts w:ascii="Californian FB" w:hAnsi="Californian FB" w:cs="Arial"/>
          <w:b/>
          <w:sz w:val="24"/>
          <w:szCs w:val="24"/>
        </w:rPr>
      </w:pPr>
    </w:p>
    <w:p w:rsidR="009C1597" w:rsidRPr="008F6E8C" w:rsidRDefault="009C1597" w:rsidP="008F6E8C">
      <w:pPr>
        <w:spacing w:after="0" w:line="360" w:lineRule="auto"/>
        <w:jc w:val="both"/>
        <w:rPr>
          <w:rFonts w:ascii="Californian FB" w:hAnsi="Californian FB" w:cs="Arial"/>
          <w:b/>
          <w:sz w:val="24"/>
          <w:szCs w:val="24"/>
          <w:u w:val="single"/>
        </w:rPr>
      </w:pPr>
      <w:r w:rsidRPr="008F6E8C">
        <w:rPr>
          <w:rFonts w:ascii="Californian FB" w:hAnsi="Californian FB"/>
          <w:bCs/>
          <w:sz w:val="24"/>
          <w:szCs w:val="24"/>
          <w:u w:val="single"/>
        </w:rPr>
        <w:t>Consapevole che tale richiesta dovrà essere consegnata almeno 30 giorni prima della data prevista per l’evento</w:t>
      </w:r>
    </w:p>
    <w:p w:rsidR="008F6E8C" w:rsidRDefault="008F6E8C" w:rsidP="00424FE0">
      <w:pPr>
        <w:spacing w:after="0" w:line="360" w:lineRule="auto"/>
        <w:jc w:val="center"/>
        <w:rPr>
          <w:rFonts w:ascii="Californian FB" w:hAnsi="Californian FB" w:cs="Arial"/>
          <w:b/>
          <w:sz w:val="24"/>
          <w:szCs w:val="24"/>
        </w:rPr>
      </w:pPr>
    </w:p>
    <w:p w:rsidR="003C6957" w:rsidRDefault="00A04F72" w:rsidP="00424FE0">
      <w:pPr>
        <w:spacing w:after="0" w:line="360" w:lineRule="auto"/>
        <w:jc w:val="center"/>
        <w:rPr>
          <w:rFonts w:ascii="Californian FB" w:hAnsi="Californian FB" w:cs="Arial"/>
          <w:b/>
          <w:sz w:val="24"/>
          <w:szCs w:val="24"/>
        </w:rPr>
      </w:pPr>
      <w:r w:rsidRPr="0097467F">
        <w:rPr>
          <w:rFonts w:ascii="Californian FB" w:hAnsi="Californian FB" w:cs="Arial"/>
          <w:b/>
          <w:sz w:val="24"/>
          <w:szCs w:val="24"/>
        </w:rPr>
        <w:t>C</w:t>
      </w:r>
      <w:r w:rsidR="009C1597" w:rsidRPr="0097467F">
        <w:rPr>
          <w:rFonts w:ascii="Californian FB" w:hAnsi="Californian FB" w:cs="Arial"/>
          <w:b/>
          <w:sz w:val="24"/>
          <w:szCs w:val="24"/>
        </w:rPr>
        <w:t>HIEDE</w:t>
      </w:r>
    </w:p>
    <w:p w:rsidR="009C1597" w:rsidRPr="0097467F" w:rsidRDefault="009C1597" w:rsidP="008F6E8C">
      <w:pPr>
        <w:pStyle w:val="NormaleWeb"/>
        <w:spacing w:before="0" w:beforeAutospacing="0" w:after="0" w:line="360" w:lineRule="auto"/>
        <w:jc w:val="both"/>
        <w:rPr>
          <w:rFonts w:ascii="Californian FB" w:hAnsi="Californian FB"/>
          <w:bCs/>
        </w:rPr>
      </w:pPr>
      <w:r w:rsidRPr="0097467F">
        <w:rPr>
          <w:rFonts w:ascii="Californian FB" w:hAnsi="Californian FB"/>
          <w:bCs/>
        </w:rPr>
        <w:t>per l’iniziativa indicata in ogget</w:t>
      </w:r>
      <w:r w:rsidR="00BD3544">
        <w:rPr>
          <w:rFonts w:ascii="Californian FB" w:hAnsi="Californian FB"/>
          <w:bCs/>
        </w:rPr>
        <w:t>to e</w:t>
      </w:r>
      <w:r w:rsidR="008300C7" w:rsidRPr="0097467F">
        <w:rPr>
          <w:rFonts w:ascii="Californian FB" w:hAnsi="Californian FB"/>
          <w:bCs/>
        </w:rPr>
        <w:t xml:space="preserve"> meglio descritta in seguito, la concessione del </w:t>
      </w:r>
      <w:r w:rsidR="00BD3544">
        <w:rPr>
          <w:rFonts w:ascii="Californian FB" w:hAnsi="Californian FB"/>
          <w:bCs/>
        </w:rPr>
        <w:t>Cinema-Teatro comunale di Bomporto.</w:t>
      </w:r>
      <w:r w:rsidR="0007107B">
        <w:rPr>
          <w:rFonts w:ascii="Californian FB" w:hAnsi="Californian FB"/>
          <w:bCs/>
        </w:rPr>
        <w:t xml:space="preserve"> Per t</w:t>
      </w:r>
      <w:r w:rsidR="00BD3544">
        <w:rPr>
          <w:rFonts w:ascii="Californian FB" w:hAnsi="Californian FB"/>
          <w:bCs/>
        </w:rPr>
        <w:t>ale iniziativa:</w:t>
      </w:r>
    </w:p>
    <w:p w:rsidR="008300C7" w:rsidRDefault="008300C7" w:rsidP="008F6E8C">
      <w:pPr>
        <w:pStyle w:val="NormaleWeb"/>
        <w:spacing w:before="0" w:beforeAutospacing="0" w:after="0" w:line="360" w:lineRule="auto"/>
        <w:jc w:val="both"/>
        <w:rPr>
          <w:rFonts w:ascii="Californian FB" w:hAnsi="Californian FB" w:cs="Arial"/>
          <w:i/>
        </w:rPr>
      </w:pPr>
      <w:r w:rsidRPr="0097467F">
        <w:rPr>
          <w:rFonts w:ascii="Californian FB" w:hAnsi="Californian FB" w:cs="Arial"/>
        </w:rPr>
        <w:sym w:font="Wingdings" w:char="F06F"/>
      </w:r>
      <w:r w:rsidRPr="0097467F">
        <w:rPr>
          <w:rFonts w:ascii="Californian FB" w:hAnsi="Californian FB" w:cs="Arial"/>
        </w:rPr>
        <w:t xml:space="preserve"> </w:t>
      </w:r>
      <w:r w:rsidR="0007107B">
        <w:rPr>
          <w:rFonts w:ascii="Californian FB" w:hAnsi="Californian FB" w:cs="Arial"/>
        </w:rPr>
        <w:t>è stato richiesto</w:t>
      </w:r>
      <w:r w:rsidR="00BD3544">
        <w:rPr>
          <w:rFonts w:ascii="Californian FB" w:hAnsi="Californian FB" w:cs="Arial"/>
        </w:rPr>
        <w:t xml:space="preserve"> </w:t>
      </w:r>
      <w:r w:rsidR="0007107B">
        <w:rPr>
          <w:rFonts w:ascii="Californian FB" w:hAnsi="Californian FB" w:cs="Arial"/>
        </w:rPr>
        <w:t xml:space="preserve">e concesso </w:t>
      </w:r>
      <w:r w:rsidR="00BD3544">
        <w:rPr>
          <w:rFonts w:ascii="Californian FB" w:hAnsi="Californian FB" w:cs="Arial"/>
        </w:rPr>
        <w:t xml:space="preserve">il patrocinio oneroso del Comune di Bomporto </w:t>
      </w:r>
      <w:r w:rsidRPr="0097467F">
        <w:rPr>
          <w:rFonts w:ascii="Californian FB" w:hAnsi="Californian FB" w:cs="Arial"/>
          <w:i/>
        </w:rPr>
        <w:t>(</w:t>
      </w:r>
      <w:r w:rsidR="0007107B">
        <w:rPr>
          <w:rFonts w:ascii="Californian FB" w:hAnsi="Californian FB" w:cs="Arial"/>
          <w:i/>
        </w:rPr>
        <w:t xml:space="preserve">per la </w:t>
      </w:r>
      <w:r w:rsidRPr="0097467F">
        <w:rPr>
          <w:rFonts w:ascii="Californian FB" w:hAnsi="Californian FB" w:cs="Arial"/>
          <w:i/>
        </w:rPr>
        <w:t xml:space="preserve">concessione </w:t>
      </w:r>
      <w:r w:rsidR="0007107B">
        <w:rPr>
          <w:rFonts w:ascii="Californian FB" w:hAnsi="Californian FB" w:cs="Arial"/>
          <w:i/>
        </w:rPr>
        <w:t>gratuita del Cinema-Teatro;)</w:t>
      </w:r>
    </w:p>
    <w:p w:rsidR="002B7524" w:rsidRDefault="0007107B" w:rsidP="008F6E8C">
      <w:pPr>
        <w:pStyle w:val="NormaleWeb"/>
        <w:spacing w:before="0" w:beforeAutospacing="0" w:after="0" w:line="360" w:lineRule="auto"/>
        <w:jc w:val="both"/>
        <w:rPr>
          <w:rFonts w:ascii="Californian FB" w:hAnsi="Californian FB" w:cs="Arial"/>
        </w:rPr>
      </w:pPr>
      <w:r w:rsidRPr="0097467F">
        <w:rPr>
          <w:rFonts w:ascii="Californian FB" w:hAnsi="Californian FB" w:cs="Arial"/>
        </w:rPr>
        <w:lastRenderedPageBreak/>
        <w:sym w:font="Wingdings" w:char="F06F"/>
      </w:r>
      <w:r w:rsidRPr="0097467F">
        <w:rPr>
          <w:rFonts w:ascii="Californian FB" w:hAnsi="Californian FB" w:cs="Arial"/>
        </w:rPr>
        <w:t xml:space="preserve"> </w:t>
      </w:r>
      <w:r>
        <w:rPr>
          <w:rFonts w:ascii="Californian FB" w:hAnsi="Californian FB" w:cs="Arial"/>
        </w:rPr>
        <w:t xml:space="preserve">è stato richiesto ma non concesso il patrocinio oneroso del Comune di Bomporto </w:t>
      </w:r>
      <w:r w:rsidRPr="0097467F">
        <w:rPr>
          <w:rFonts w:ascii="Californian FB" w:hAnsi="Californian FB" w:cs="Arial"/>
          <w:i/>
        </w:rPr>
        <w:t>(</w:t>
      </w:r>
      <w:r>
        <w:rPr>
          <w:rFonts w:ascii="Californian FB" w:hAnsi="Californian FB" w:cs="Arial"/>
          <w:i/>
        </w:rPr>
        <w:t xml:space="preserve">per la </w:t>
      </w:r>
      <w:r w:rsidRPr="0097467F">
        <w:rPr>
          <w:rFonts w:ascii="Californian FB" w:hAnsi="Californian FB" w:cs="Arial"/>
          <w:i/>
        </w:rPr>
        <w:t xml:space="preserve">concessione </w:t>
      </w:r>
      <w:r>
        <w:rPr>
          <w:rFonts w:ascii="Californian FB" w:hAnsi="Californian FB" w:cs="Arial"/>
          <w:i/>
        </w:rPr>
        <w:t>gratuita del Cinema-Teatro)/</w:t>
      </w:r>
      <w:r>
        <w:rPr>
          <w:rFonts w:ascii="Californian FB" w:hAnsi="Californian FB" w:cs="Arial"/>
        </w:rPr>
        <w:t xml:space="preserve">non è stato richiesto il patrocinio </w:t>
      </w:r>
      <w:r w:rsidR="008300C7" w:rsidRPr="0097467F">
        <w:rPr>
          <w:rFonts w:ascii="Californian FB" w:hAnsi="Californian FB" w:cs="Arial"/>
        </w:rPr>
        <w:t>oneroso</w:t>
      </w:r>
      <w:r>
        <w:rPr>
          <w:rFonts w:ascii="Californian FB" w:hAnsi="Californian FB" w:cs="Arial"/>
          <w:i/>
        </w:rPr>
        <w:t xml:space="preserve"> </w:t>
      </w:r>
      <w:r>
        <w:rPr>
          <w:rFonts w:ascii="Californian FB" w:hAnsi="Californian FB" w:cs="Arial"/>
        </w:rPr>
        <w:t>e si provvede al pagamento del canone di utilizzo previsto per la concessione.</w:t>
      </w:r>
    </w:p>
    <w:p w:rsidR="008F6E8C" w:rsidRPr="0097467F" w:rsidRDefault="008F6E8C" w:rsidP="008F6E8C">
      <w:pPr>
        <w:pStyle w:val="NormaleWeb"/>
        <w:spacing w:before="0" w:beforeAutospacing="0" w:after="0" w:line="360" w:lineRule="auto"/>
        <w:jc w:val="both"/>
        <w:rPr>
          <w:rFonts w:ascii="Californian FB" w:hAnsi="Californian FB" w:cs="Arial"/>
        </w:rPr>
      </w:pPr>
    </w:p>
    <w:tbl>
      <w:tblPr>
        <w:tblStyle w:val="Grigliatabella"/>
        <w:tblW w:w="0" w:type="auto"/>
        <w:tblInd w:w="108" w:type="dxa"/>
        <w:shd w:val="clear" w:color="auto" w:fill="BFBFBF" w:themeFill="background1" w:themeFillShade="BF"/>
        <w:tblLook w:val="04A0"/>
      </w:tblPr>
      <w:tblGrid>
        <w:gridCol w:w="5245"/>
        <w:gridCol w:w="5245"/>
        <w:gridCol w:w="8"/>
      </w:tblGrid>
      <w:tr w:rsidR="00424FE0" w:rsidTr="008F6E8C">
        <w:trPr>
          <w:trHeight w:val="328"/>
        </w:trPr>
        <w:tc>
          <w:tcPr>
            <w:tcW w:w="10498" w:type="dxa"/>
            <w:gridSpan w:val="3"/>
            <w:shd w:val="clear" w:color="auto" w:fill="BFBFBF" w:themeFill="background1" w:themeFillShade="BF"/>
          </w:tcPr>
          <w:p w:rsidR="00424FE0" w:rsidRPr="008F6E8C" w:rsidRDefault="00424FE0" w:rsidP="00424FE0">
            <w:pPr>
              <w:pStyle w:val="NormaleWeb"/>
              <w:spacing w:before="0" w:beforeAutospacing="0" w:after="0" w:line="360" w:lineRule="auto"/>
              <w:jc w:val="center"/>
              <w:rPr>
                <w:rFonts w:ascii="Californian FB" w:hAnsi="Californian FB" w:cs="Arial"/>
                <w:b/>
              </w:rPr>
            </w:pPr>
            <w:r w:rsidRPr="008F6E8C">
              <w:rPr>
                <w:rFonts w:ascii="Californian FB" w:hAnsi="Californian FB" w:cs="Arial"/>
                <w:b/>
              </w:rPr>
              <w:t>Descrizione dell’iniziativa</w:t>
            </w:r>
          </w:p>
        </w:tc>
      </w:tr>
      <w:tr w:rsidR="00BD3544" w:rsidRPr="0097467F" w:rsidTr="0037591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 w:type="dxa"/>
        </w:trPr>
        <w:tc>
          <w:tcPr>
            <w:tcW w:w="5245" w:type="dxa"/>
          </w:tcPr>
          <w:p w:rsidR="00BD3544" w:rsidRPr="008F6E8C" w:rsidRDefault="00BD3544" w:rsidP="00ED4ECB">
            <w:pPr>
              <w:pStyle w:val="NormaleWeb"/>
              <w:spacing w:before="0" w:beforeAutospacing="0" w:after="0" w:line="360" w:lineRule="auto"/>
              <w:jc w:val="center"/>
              <w:rPr>
                <w:rFonts w:ascii="Californian FB" w:hAnsi="Californian FB" w:cs="Arial"/>
                <w:i/>
              </w:rPr>
            </w:pPr>
            <w:r w:rsidRPr="008F6E8C">
              <w:rPr>
                <w:rFonts w:ascii="Californian FB" w:hAnsi="Californian FB" w:cs="Arial"/>
                <w:i/>
              </w:rPr>
              <w:t>Periodo</w:t>
            </w:r>
          </w:p>
        </w:tc>
        <w:tc>
          <w:tcPr>
            <w:tcW w:w="5245" w:type="dxa"/>
          </w:tcPr>
          <w:p w:rsidR="00BD3544" w:rsidRPr="008F6E8C" w:rsidRDefault="00BD3544" w:rsidP="00424FE0">
            <w:pPr>
              <w:pStyle w:val="NormaleWeb"/>
              <w:spacing w:before="0" w:beforeAutospacing="0" w:after="0" w:line="360" w:lineRule="auto"/>
              <w:jc w:val="center"/>
              <w:rPr>
                <w:rFonts w:ascii="Californian FB" w:hAnsi="Californian FB" w:cs="Arial"/>
                <w:i/>
              </w:rPr>
            </w:pPr>
            <w:r w:rsidRPr="008F6E8C">
              <w:rPr>
                <w:rFonts w:ascii="Californian FB" w:hAnsi="Californian FB" w:cs="Arial"/>
                <w:i/>
              </w:rPr>
              <w:t>Durata di utilizzo del Cinema-Teatro</w:t>
            </w:r>
          </w:p>
        </w:tc>
      </w:tr>
      <w:tr w:rsidR="00BD3544" w:rsidRPr="0097467F" w:rsidTr="0037591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 w:type="dxa"/>
        </w:trPr>
        <w:tc>
          <w:tcPr>
            <w:tcW w:w="5245" w:type="dxa"/>
          </w:tcPr>
          <w:p w:rsidR="00BD3544" w:rsidRPr="0097467F" w:rsidRDefault="008F6E8C" w:rsidP="008F6E8C">
            <w:pPr>
              <w:pStyle w:val="NormaleWeb"/>
              <w:spacing w:before="0" w:beforeAutospacing="0" w:after="0" w:line="360" w:lineRule="auto"/>
              <w:rPr>
                <w:rFonts w:ascii="Californian FB" w:hAnsi="Californian FB" w:cs="Arial"/>
              </w:rPr>
            </w:pPr>
            <w:r w:rsidRPr="0097467F">
              <w:rPr>
                <w:rFonts w:ascii="Californian FB" w:hAnsi="Californian FB" w:cs="Arial"/>
              </w:rPr>
              <w:sym w:font="Wingdings" w:char="F06F"/>
            </w:r>
            <w:r>
              <w:rPr>
                <w:rFonts w:ascii="Californian FB" w:hAnsi="Californian FB" w:cs="Arial"/>
              </w:rPr>
              <w:t xml:space="preserve">  </w:t>
            </w:r>
            <w:r w:rsidR="00BD3544" w:rsidRPr="0097467F">
              <w:rPr>
                <w:rFonts w:ascii="Californian FB" w:hAnsi="Californian FB" w:cs="Arial"/>
              </w:rPr>
              <w:t>Il ______/______/_____</w:t>
            </w:r>
          </w:p>
        </w:tc>
        <w:tc>
          <w:tcPr>
            <w:tcW w:w="5245" w:type="dxa"/>
          </w:tcPr>
          <w:p w:rsidR="00BD3544" w:rsidRPr="0097467F" w:rsidRDefault="00BD3544" w:rsidP="00BD3544">
            <w:pPr>
              <w:pStyle w:val="NormaleWeb"/>
              <w:spacing w:before="0" w:beforeAutospacing="0" w:after="0" w:line="360" w:lineRule="auto"/>
              <w:rPr>
                <w:rFonts w:ascii="Californian FB" w:hAnsi="Californian FB" w:cs="Arial"/>
              </w:rPr>
            </w:pPr>
            <w:r>
              <w:rPr>
                <w:rFonts w:ascii="Californian FB" w:hAnsi="Californian FB" w:cs="Arial"/>
              </w:rPr>
              <w:t>Dalle ore</w:t>
            </w:r>
            <w:r w:rsidRPr="0097467F">
              <w:rPr>
                <w:rFonts w:ascii="Californian FB" w:hAnsi="Californian FB" w:cs="Arial"/>
              </w:rPr>
              <w:t>___________________</w:t>
            </w:r>
            <w:r>
              <w:rPr>
                <w:rFonts w:ascii="Californian FB" w:hAnsi="Californian FB" w:cs="Arial"/>
              </w:rPr>
              <w:t>alle ore</w:t>
            </w:r>
            <w:r w:rsidRPr="0097467F">
              <w:rPr>
                <w:rFonts w:ascii="Californian FB" w:hAnsi="Californian FB" w:cs="Arial"/>
              </w:rPr>
              <w:t>___________________</w:t>
            </w:r>
          </w:p>
        </w:tc>
      </w:tr>
      <w:tr w:rsidR="00BD3544" w:rsidRPr="0097467F" w:rsidTr="0037591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 w:type="dxa"/>
        </w:trPr>
        <w:tc>
          <w:tcPr>
            <w:tcW w:w="5245" w:type="dxa"/>
          </w:tcPr>
          <w:p w:rsidR="00BD3544" w:rsidRPr="0097467F" w:rsidRDefault="008F6E8C" w:rsidP="008F6E8C">
            <w:pPr>
              <w:pStyle w:val="NormaleWeb"/>
              <w:spacing w:before="0" w:beforeAutospacing="0" w:after="0" w:line="360" w:lineRule="auto"/>
              <w:rPr>
                <w:rFonts w:ascii="Californian FB" w:hAnsi="Californian FB" w:cs="Arial"/>
              </w:rPr>
            </w:pPr>
            <w:r w:rsidRPr="0097467F">
              <w:rPr>
                <w:rFonts w:ascii="Californian FB" w:hAnsi="Californian FB" w:cs="Arial"/>
              </w:rPr>
              <w:sym w:font="Wingdings" w:char="F06F"/>
            </w:r>
            <w:r>
              <w:rPr>
                <w:rFonts w:ascii="Californian FB" w:hAnsi="Californian FB" w:cs="Arial"/>
              </w:rPr>
              <w:t xml:space="preserve">  </w:t>
            </w:r>
            <w:r w:rsidR="00BD3544" w:rsidRPr="0097467F">
              <w:rPr>
                <w:rFonts w:ascii="Californian FB" w:hAnsi="Californian FB" w:cs="Arial"/>
              </w:rPr>
              <w:t>Dal ______/______/_____ al ______/______/_____</w:t>
            </w:r>
          </w:p>
        </w:tc>
        <w:tc>
          <w:tcPr>
            <w:tcW w:w="5245" w:type="dxa"/>
          </w:tcPr>
          <w:p w:rsidR="00BD3544" w:rsidRPr="0097467F" w:rsidRDefault="00BD3544" w:rsidP="00424FE0">
            <w:pPr>
              <w:pStyle w:val="NormaleWeb"/>
              <w:spacing w:before="0" w:beforeAutospacing="0" w:after="0" w:line="360" w:lineRule="auto"/>
              <w:rPr>
                <w:rFonts w:ascii="Californian FB" w:hAnsi="Californian FB" w:cs="Arial"/>
              </w:rPr>
            </w:pPr>
            <w:r>
              <w:rPr>
                <w:rFonts w:ascii="Californian FB" w:hAnsi="Californian FB" w:cs="Arial"/>
              </w:rPr>
              <w:t>Dalle ore</w:t>
            </w:r>
            <w:r w:rsidRPr="0097467F">
              <w:rPr>
                <w:rFonts w:ascii="Californian FB" w:hAnsi="Californian FB" w:cs="Arial"/>
              </w:rPr>
              <w:t>___________________</w:t>
            </w:r>
            <w:r>
              <w:rPr>
                <w:rFonts w:ascii="Californian FB" w:hAnsi="Californian FB" w:cs="Arial"/>
              </w:rPr>
              <w:t>alle ore</w:t>
            </w:r>
            <w:r w:rsidRPr="0097467F">
              <w:rPr>
                <w:rFonts w:ascii="Californian FB" w:hAnsi="Californian FB" w:cs="Arial"/>
              </w:rPr>
              <w:t>___________________</w:t>
            </w:r>
          </w:p>
        </w:tc>
      </w:tr>
      <w:tr w:rsidR="00BD3544" w:rsidRPr="0097467F" w:rsidTr="0037591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 w:type="dxa"/>
        </w:trPr>
        <w:tc>
          <w:tcPr>
            <w:tcW w:w="5245" w:type="dxa"/>
          </w:tcPr>
          <w:p w:rsidR="00BD3544" w:rsidRPr="0097467F" w:rsidRDefault="008F6E8C" w:rsidP="008F6E8C">
            <w:pPr>
              <w:pStyle w:val="NormaleWeb"/>
              <w:spacing w:before="0" w:beforeAutospacing="0" w:after="0" w:line="360" w:lineRule="auto"/>
              <w:rPr>
                <w:rFonts w:ascii="Californian FB" w:hAnsi="Californian FB" w:cs="Arial"/>
              </w:rPr>
            </w:pPr>
            <w:r w:rsidRPr="0097467F">
              <w:rPr>
                <w:rFonts w:ascii="Californian FB" w:hAnsi="Californian FB" w:cs="Arial"/>
              </w:rPr>
              <w:sym w:font="Wingdings" w:char="F06F"/>
            </w:r>
            <w:r>
              <w:rPr>
                <w:rFonts w:ascii="Californian FB" w:hAnsi="Californian FB" w:cs="Arial"/>
              </w:rPr>
              <w:t xml:space="preserve">  </w:t>
            </w:r>
            <w:r w:rsidR="00BD3544">
              <w:rPr>
                <w:rFonts w:ascii="Californian FB" w:hAnsi="Californian FB" w:cs="Arial"/>
              </w:rPr>
              <w:t>Nei giorni __________________________________</w:t>
            </w:r>
          </w:p>
        </w:tc>
        <w:tc>
          <w:tcPr>
            <w:tcW w:w="5245" w:type="dxa"/>
          </w:tcPr>
          <w:p w:rsidR="00BD3544" w:rsidRPr="0097467F" w:rsidRDefault="00BD3544" w:rsidP="00424FE0">
            <w:pPr>
              <w:pStyle w:val="NormaleWeb"/>
              <w:spacing w:before="0" w:beforeAutospacing="0" w:after="0" w:line="360" w:lineRule="auto"/>
              <w:rPr>
                <w:rFonts w:ascii="Californian FB" w:hAnsi="Californian FB" w:cs="Arial"/>
              </w:rPr>
            </w:pPr>
            <w:r>
              <w:rPr>
                <w:rFonts w:ascii="Californian FB" w:hAnsi="Californian FB" w:cs="Arial"/>
              </w:rPr>
              <w:t>Dalle ore</w:t>
            </w:r>
            <w:r w:rsidRPr="0097467F">
              <w:rPr>
                <w:rFonts w:ascii="Californian FB" w:hAnsi="Californian FB" w:cs="Arial"/>
              </w:rPr>
              <w:t>___________________</w:t>
            </w:r>
            <w:r>
              <w:rPr>
                <w:rFonts w:ascii="Californian FB" w:hAnsi="Californian FB" w:cs="Arial"/>
              </w:rPr>
              <w:t>alle ore</w:t>
            </w:r>
            <w:r w:rsidRPr="0097467F">
              <w:rPr>
                <w:rFonts w:ascii="Californian FB" w:hAnsi="Californian FB" w:cs="Arial"/>
              </w:rPr>
              <w:t>___________________</w:t>
            </w:r>
          </w:p>
        </w:tc>
      </w:tr>
    </w:tbl>
    <w:p w:rsidR="00F01C71" w:rsidRPr="0097467F" w:rsidRDefault="00F01C71" w:rsidP="00424FE0">
      <w:pPr>
        <w:pStyle w:val="NormaleWeb"/>
        <w:spacing w:before="0" w:beforeAutospacing="0" w:after="0" w:line="360" w:lineRule="auto"/>
        <w:rPr>
          <w:rFonts w:ascii="Californian FB" w:hAnsi="Californian FB" w:cs="Arial"/>
        </w:rPr>
      </w:pP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96"/>
        <w:gridCol w:w="3497"/>
        <w:gridCol w:w="3497"/>
      </w:tblGrid>
      <w:tr w:rsidR="00F01C71" w:rsidRPr="0097467F" w:rsidTr="002B7524">
        <w:trPr>
          <w:trHeight w:val="545"/>
        </w:trPr>
        <w:tc>
          <w:tcPr>
            <w:tcW w:w="3496" w:type="dxa"/>
          </w:tcPr>
          <w:p w:rsidR="00F01C71" w:rsidRPr="0097467F" w:rsidRDefault="00F01C71" w:rsidP="00424FE0">
            <w:pPr>
              <w:pStyle w:val="NormaleWeb"/>
              <w:spacing w:before="0" w:beforeAutospacing="0" w:after="0" w:line="360" w:lineRule="auto"/>
              <w:rPr>
                <w:rFonts w:ascii="Californian FB" w:hAnsi="Californian FB" w:cs="Arial"/>
                <w:u w:val="single"/>
              </w:rPr>
            </w:pPr>
            <w:r w:rsidRPr="0097467F">
              <w:rPr>
                <w:rFonts w:ascii="Californian FB" w:hAnsi="Californian FB" w:cs="Arial"/>
                <w:u w:val="single"/>
              </w:rPr>
              <w:t>Modalità di accesso</w:t>
            </w:r>
          </w:p>
        </w:tc>
        <w:tc>
          <w:tcPr>
            <w:tcW w:w="3497" w:type="dxa"/>
          </w:tcPr>
          <w:p w:rsidR="00F01C71" w:rsidRPr="0097467F" w:rsidRDefault="00F01C71" w:rsidP="00424FE0">
            <w:pPr>
              <w:pStyle w:val="NormaleWeb"/>
              <w:spacing w:before="0" w:beforeAutospacing="0" w:after="0" w:line="360" w:lineRule="auto"/>
              <w:rPr>
                <w:rFonts w:ascii="Californian FB" w:hAnsi="Californian FB" w:cs="Arial"/>
                <w:u w:val="single"/>
              </w:rPr>
            </w:pPr>
            <w:r w:rsidRPr="0097467F">
              <w:rPr>
                <w:rFonts w:ascii="Californian FB" w:hAnsi="Californian FB" w:cs="Arial"/>
                <w:u w:val="single"/>
              </w:rPr>
              <w:t>N. di partecipanti</w:t>
            </w:r>
          </w:p>
        </w:tc>
        <w:tc>
          <w:tcPr>
            <w:tcW w:w="3497" w:type="dxa"/>
          </w:tcPr>
          <w:p w:rsidR="00F01C71" w:rsidRPr="0097467F" w:rsidRDefault="00F01C71" w:rsidP="00424FE0">
            <w:pPr>
              <w:pStyle w:val="NormaleWeb"/>
              <w:spacing w:before="0" w:beforeAutospacing="0" w:after="0" w:line="360" w:lineRule="auto"/>
              <w:rPr>
                <w:rFonts w:ascii="Californian FB" w:hAnsi="Californian FB" w:cs="Arial"/>
                <w:u w:val="single"/>
              </w:rPr>
            </w:pPr>
            <w:r w:rsidRPr="0097467F">
              <w:rPr>
                <w:rFonts w:ascii="Californian FB" w:hAnsi="Californian FB" w:cs="Arial"/>
                <w:u w:val="single"/>
              </w:rPr>
              <w:t>Costo per l’utenza</w:t>
            </w:r>
          </w:p>
        </w:tc>
      </w:tr>
      <w:tr w:rsidR="00F01C71" w:rsidRPr="0097467F" w:rsidTr="002B7524">
        <w:trPr>
          <w:trHeight w:val="545"/>
        </w:trPr>
        <w:tc>
          <w:tcPr>
            <w:tcW w:w="3496" w:type="dxa"/>
          </w:tcPr>
          <w:p w:rsidR="00F01C71" w:rsidRPr="0097467F" w:rsidRDefault="00F52835" w:rsidP="00424FE0">
            <w:pPr>
              <w:pStyle w:val="NormaleWeb"/>
              <w:spacing w:before="0" w:beforeAutospacing="0" w:after="0" w:line="360" w:lineRule="auto"/>
              <w:rPr>
                <w:rFonts w:ascii="Californian FB" w:hAnsi="Californian FB" w:cs="Arial"/>
              </w:rPr>
            </w:pPr>
            <w:r w:rsidRPr="0097467F">
              <w:rPr>
                <w:rFonts w:ascii="Californian FB" w:hAnsi="Californian FB" w:cs="Arial"/>
              </w:rPr>
              <w:sym w:font="Wingdings" w:char="F06F"/>
            </w:r>
            <w:r w:rsidRPr="0097467F">
              <w:rPr>
                <w:rFonts w:ascii="Californian FB" w:hAnsi="Californian FB" w:cs="Arial"/>
              </w:rPr>
              <w:t xml:space="preserve"> libera</w:t>
            </w:r>
          </w:p>
        </w:tc>
        <w:tc>
          <w:tcPr>
            <w:tcW w:w="3497" w:type="dxa"/>
          </w:tcPr>
          <w:p w:rsidR="00F01C71" w:rsidRPr="0097467F" w:rsidRDefault="00F52835" w:rsidP="00BD3544">
            <w:pPr>
              <w:pStyle w:val="NormaleWeb"/>
              <w:spacing w:before="0" w:beforeAutospacing="0" w:after="0" w:line="360" w:lineRule="auto"/>
              <w:rPr>
                <w:rFonts w:ascii="Californian FB" w:hAnsi="Californian FB" w:cs="Arial"/>
              </w:rPr>
            </w:pPr>
            <w:r w:rsidRPr="0097467F">
              <w:rPr>
                <w:rFonts w:ascii="Californian FB" w:hAnsi="Californian FB" w:cs="Arial"/>
              </w:rPr>
              <w:sym w:font="Wingdings" w:char="F06F"/>
            </w:r>
            <w:r w:rsidRPr="0097467F">
              <w:rPr>
                <w:rFonts w:ascii="Californian FB" w:hAnsi="Californian FB" w:cs="Arial"/>
              </w:rPr>
              <w:t xml:space="preserve"> meno di </w:t>
            </w:r>
            <w:r w:rsidR="00BD3544">
              <w:rPr>
                <w:rFonts w:ascii="Californian FB" w:hAnsi="Californian FB" w:cs="Arial"/>
              </w:rPr>
              <w:t>1</w:t>
            </w:r>
            <w:r w:rsidRPr="0097467F">
              <w:rPr>
                <w:rFonts w:ascii="Californian FB" w:hAnsi="Californian FB" w:cs="Arial"/>
              </w:rPr>
              <w:t>00</w:t>
            </w:r>
          </w:p>
        </w:tc>
        <w:tc>
          <w:tcPr>
            <w:tcW w:w="3497" w:type="dxa"/>
          </w:tcPr>
          <w:p w:rsidR="00F01C71" w:rsidRPr="0097467F" w:rsidRDefault="00F52835" w:rsidP="00424FE0">
            <w:pPr>
              <w:pStyle w:val="NormaleWeb"/>
              <w:spacing w:before="0" w:beforeAutospacing="0" w:after="0" w:line="360" w:lineRule="auto"/>
              <w:rPr>
                <w:rFonts w:ascii="Californian FB" w:hAnsi="Californian FB" w:cs="Arial"/>
              </w:rPr>
            </w:pPr>
            <w:r w:rsidRPr="0097467F">
              <w:rPr>
                <w:rFonts w:ascii="Californian FB" w:hAnsi="Californian FB" w:cs="Arial"/>
              </w:rPr>
              <w:sym w:font="Wingdings" w:char="F06F"/>
            </w:r>
            <w:r w:rsidRPr="0097467F">
              <w:rPr>
                <w:rFonts w:ascii="Californian FB" w:hAnsi="Californian FB" w:cs="Arial"/>
              </w:rPr>
              <w:t xml:space="preserve"> gratis</w:t>
            </w:r>
          </w:p>
        </w:tc>
      </w:tr>
      <w:tr w:rsidR="00F01C71" w:rsidRPr="0097467F" w:rsidTr="002B7524">
        <w:trPr>
          <w:trHeight w:val="545"/>
        </w:trPr>
        <w:tc>
          <w:tcPr>
            <w:tcW w:w="3496" w:type="dxa"/>
          </w:tcPr>
          <w:p w:rsidR="00F52835" w:rsidRPr="0097467F" w:rsidRDefault="00F52835" w:rsidP="00BD3544">
            <w:pPr>
              <w:pStyle w:val="NormaleWeb"/>
              <w:spacing w:before="0" w:beforeAutospacing="0" w:after="0" w:line="360" w:lineRule="auto"/>
              <w:rPr>
                <w:rFonts w:ascii="Californian FB" w:hAnsi="Californian FB" w:cs="Arial"/>
              </w:rPr>
            </w:pPr>
            <w:r w:rsidRPr="0097467F">
              <w:rPr>
                <w:rFonts w:ascii="Californian FB" w:hAnsi="Californian FB" w:cs="Arial"/>
              </w:rPr>
              <w:sym w:font="Wingdings" w:char="F06F"/>
            </w:r>
            <w:r w:rsidRPr="0097467F">
              <w:rPr>
                <w:rFonts w:ascii="Californian FB" w:hAnsi="Californian FB" w:cs="Arial"/>
              </w:rPr>
              <w:t xml:space="preserve"> riservata a </w:t>
            </w:r>
          </w:p>
        </w:tc>
        <w:tc>
          <w:tcPr>
            <w:tcW w:w="3497" w:type="dxa"/>
          </w:tcPr>
          <w:p w:rsidR="00BD3544" w:rsidRPr="0097467F" w:rsidRDefault="00F52835" w:rsidP="00BD3544">
            <w:pPr>
              <w:pStyle w:val="NormaleWeb"/>
              <w:spacing w:before="0" w:beforeAutospacing="0" w:after="0" w:line="360" w:lineRule="auto"/>
              <w:rPr>
                <w:rFonts w:ascii="Californian FB" w:hAnsi="Californian FB" w:cs="Arial"/>
              </w:rPr>
            </w:pPr>
            <w:r w:rsidRPr="0097467F">
              <w:rPr>
                <w:rFonts w:ascii="Californian FB" w:hAnsi="Californian FB" w:cs="Arial"/>
              </w:rPr>
              <w:sym w:font="Wingdings" w:char="F06F"/>
            </w:r>
            <w:r w:rsidRPr="0097467F">
              <w:rPr>
                <w:rFonts w:ascii="Californian FB" w:hAnsi="Californian FB" w:cs="Arial"/>
              </w:rPr>
              <w:t xml:space="preserve"> più di </w:t>
            </w:r>
            <w:r w:rsidR="00BD3544">
              <w:rPr>
                <w:rFonts w:ascii="Californian FB" w:hAnsi="Californian FB" w:cs="Arial"/>
              </w:rPr>
              <w:t>1</w:t>
            </w:r>
            <w:r w:rsidRPr="0097467F">
              <w:rPr>
                <w:rFonts w:ascii="Californian FB" w:hAnsi="Californian FB" w:cs="Arial"/>
              </w:rPr>
              <w:t>00</w:t>
            </w:r>
          </w:p>
        </w:tc>
        <w:tc>
          <w:tcPr>
            <w:tcW w:w="3497" w:type="dxa"/>
          </w:tcPr>
          <w:p w:rsidR="00F01C71" w:rsidRPr="0097467F" w:rsidRDefault="00F52835" w:rsidP="00BD3544">
            <w:pPr>
              <w:pStyle w:val="NormaleWeb"/>
              <w:spacing w:before="0" w:beforeAutospacing="0" w:after="0" w:line="360" w:lineRule="auto"/>
              <w:rPr>
                <w:rFonts w:ascii="Californian FB" w:hAnsi="Californian FB" w:cs="Arial"/>
              </w:rPr>
            </w:pPr>
            <w:r w:rsidRPr="0097467F">
              <w:rPr>
                <w:rFonts w:ascii="Californian FB" w:hAnsi="Californian FB" w:cs="Arial"/>
              </w:rPr>
              <w:sym w:font="Wingdings" w:char="F06F"/>
            </w:r>
            <w:r w:rsidRPr="0097467F">
              <w:rPr>
                <w:rFonts w:ascii="Californian FB" w:hAnsi="Californian FB" w:cs="Arial"/>
              </w:rPr>
              <w:t xml:space="preserve"> a </w:t>
            </w:r>
            <w:r w:rsidR="00BD3544">
              <w:rPr>
                <w:rFonts w:ascii="Californian FB" w:hAnsi="Californian FB" w:cs="Arial"/>
              </w:rPr>
              <w:t>offerta libera</w:t>
            </w:r>
          </w:p>
        </w:tc>
      </w:tr>
      <w:tr w:rsidR="00BD3544" w:rsidRPr="0097467F" w:rsidTr="002B7524">
        <w:trPr>
          <w:trHeight w:val="545"/>
        </w:trPr>
        <w:tc>
          <w:tcPr>
            <w:tcW w:w="3496" w:type="dxa"/>
          </w:tcPr>
          <w:p w:rsidR="00BD3544" w:rsidRPr="00BD3544" w:rsidRDefault="00BD3544" w:rsidP="00424FE0">
            <w:pPr>
              <w:pStyle w:val="NormaleWeb"/>
              <w:spacing w:before="0" w:beforeAutospacing="0" w:after="0" w:line="360" w:lineRule="auto"/>
              <w:rPr>
                <w:rFonts w:ascii="Californian FB" w:hAnsi="Californian FB" w:cs="Arial"/>
                <w:sz w:val="18"/>
                <w:szCs w:val="18"/>
              </w:rPr>
            </w:pPr>
            <w:r w:rsidRPr="00BD3544">
              <w:rPr>
                <w:rFonts w:ascii="Californian FB" w:hAnsi="Californian FB" w:cs="Arial"/>
                <w:sz w:val="18"/>
                <w:szCs w:val="18"/>
              </w:rPr>
              <w:t>_____________________________</w:t>
            </w:r>
            <w:r>
              <w:rPr>
                <w:rFonts w:ascii="Californian FB" w:hAnsi="Californian FB" w:cs="Arial"/>
                <w:sz w:val="18"/>
                <w:szCs w:val="18"/>
              </w:rPr>
              <w:t>__________________</w:t>
            </w:r>
            <w:r w:rsidRPr="00BD3544">
              <w:rPr>
                <w:rFonts w:ascii="Californian FB" w:hAnsi="Californian FB" w:cs="Arial"/>
                <w:sz w:val="18"/>
                <w:szCs w:val="18"/>
              </w:rPr>
              <w:t>_</w:t>
            </w:r>
          </w:p>
          <w:p w:rsidR="00BD3544" w:rsidRPr="0097467F" w:rsidRDefault="00BD3544" w:rsidP="00424FE0">
            <w:pPr>
              <w:pStyle w:val="NormaleWeb"/>
              <w:spacing w:before="0" w:beforeAutospacing="0" w:after="0" w:line="360" w:lineRule="auto"/>
              <w:rPr>
                <w:rFonts w:ascii="Californian FB" w:hAnsi="Californian FB" w:cs="Arial"/>
              </w:rPr>
            </w:pPr>
            <w:r w:rsidRPr="00BD3544">
              <w:rPr>
                <w:rFonts w:ascii="Californian FB" w:hAnsi="Californian FB" w:cs="Arial"/>
                <w:sz w:val="18"/>
                <w:szCs w:val="18"/>
              </w:rPr>
              <w:t>_________________________________________</w:t>
            </w:r>
            <w:r>
              <w:rPr>
                <w:rFonts w:ascii="Californian FB" w:hAnsi="Californian FB" w:cs="Arial"/>
                <w:sz w:val="18"/>
                <w:szCs w:val="18"/>
              </w:rPr>
              <w:t>_______</w:t>
            </w:r>
          </w:p>
        </w:tc>
        <w:tc>
          <w:tcPr>
            <w:tcW w:w="3497" w:type="dxa"/>
          </w:tcPr>
          <w:p w:rsidR="00BD3544" w:rsidRPr="00BD3544" w:rsidRDefault="008F6E8C" w:rsidP="00BD3544">
            <w:pPr>
              <w:pStyle w:val="NormaleWeb"/>
              <w:spacing w:before="0" w:beforeAutospacing="0" w:after="0" w:line="360" w:lineRule="auto"/>
              <w:jc w:val="center"/>
              <w:rPr>
                <w:rFonts w:ascii="Californian FB" w:hAnsi="Californian FB" w:cs="Arial"/>
                <w:i/>
                <w:sz w:val="18"/>
                <w:szCs w:val="18"/>
              </w:rPr>
            </w:pPr>
            <w:r>
              <w:rPr>
                <w:rFonts w:ascii="Californian FB" w:hAnsi="Californian FB" w:cs="Arial"/>
                <w:i/>
                <w:sz w:val="18"/>
                <w:szCs w:val="18"/>
              </w:rPr>
              <w:t>(</w:t>
            </w:r>
            <w:r w:rsidR="00BD3544">
              <w:rPr>
                <w:rFonts w:ascii="Californian FB" w:hAnsi="Californian FB" w:cs="Arial"/>
                <w:i/>
                <w:sz w:val="18"/>
                <w:szCs w:val="18"/>
              </w:rPr>
              <w:t>Si ricorda che la capienza massima del Cinema-Teatro è di 194 posti</w:t>
            </w:r>
            <w:r>
              <w:rPr>
                <w:rFonts w:ascii="Californian FB" w:hAnsi="Californian FB" w:cs="Arial"/>
                <w:i/>
                <w:sz w:val="18"/>
                <w:szCs w:val="18"/>
              </w:rPr>
              <w:t>)</w:t>
            </w:r>
          </w:p>
        </w:tc>
        <w:tc>
          <w:tcPr>
            <w:tcW w:w="3497" w:type="dxa"/>
          </w:tcPr>
          <w:p w:rsidR="00BD3544" w:rsidRPr="0097467F" w:rsidRDefault="00BD3544" w:rsidP="00424FE0">
            <w:pPr>
              <w:pStyle w:val="NormaleWeb"/>
              <w:spacing w:before="0" w:beforeAutospacing="0" w:after="0" w:line="360" w:lineRule="auto"/>
              <w:rPr>
                <w:rFonts w:ascii="Californian FB" w:hAnsi="Californian FB" w:cs="Arial"/>
              </w:rPr>
            </w:pPr>
            <w:r w:rsidRPr="0097467F">
              <w:rPr>
                <w:rFonts w:ascii="Californian FB" w:hAnsi="Californian FB" w:cs="Arial"/>
              </w:rPr>
              <w:sym w:font="Wingdings" w:char="F06F"/>
            </w:r>
            <w:r w:rsidRPr="0097467F">
              <w:rPr>
                <w:rFonts w:ascii="Californian FB" w:hAnsi="Californian FB" w:cs="Arial"/>
              </w:rPr>
              <w:t xml:space="preserve"> a pagamento</w:t>
            </w:r>
          </w:p>
        </w:tc>
      </w:tr>
      <w:tr w:rsidR="002B7524" w:rsidRPr="0097467F" w:rsidTr="00424FE0">
        <w:trPr>
          <w:trHeight w:val="628"/>
        </w:trPr>
        <w:tc>
          <w:tcPr>
            <w:tcW w:w="3496" w:type="dxa"/>
          </w:tcPr>
          <w:p w:rsidR="002B7524" w:rsidRPr="0097467F" w:rsidRDefault="002B7524" w:rsidP="00424FE0">
            <w:pPr>
              <w:pStyle w:val="NormaleWeb"/>
              <w:spacing w:before="0" w:beforeAutospacing="0" w:after="0" w:line="360" w:lineRule="auto"/>
              <w:rPr>
                <w:rFonts w:ascii="Californian FB" w:hAnsi="Californian FB" w:cs="Arial"/>
                <w:u w:val="single"/>
              </w:rPr>
            </w:pPr>
          </w:p>
        </w:tc>
        <w:tc>
          <w:tcPr>
            <w:tcW w:w="3497" w:type="dxa"/>
          </w:tcPr>
          <w:p w:rsidR="002B7524" w:rsidRPr="0097467F" w:rsidRDefault="002B7524" w:rsidP="00424FE0">
            <w:pPr>
              <w:pStyle w:val="NormaleWeb"/>
              <w:spacing w:before="0" w:beforeAutospacing="0" w:after="0" w:line="360" w:lineRule="auto"/>
              <w:rPr>
                <w:rFonts w:ascii="Californian FB" w:hAnsi="Californian FB" w:cs="Arial"/>
                <w:u w:val="single"/>
              </w:rPr>
            </w:pPr>
          </w:p>
          <w:p w:rsidR="002B7524" w:rsidRPr="0097467F" w:rsidRDefault="002B7524" w:rsidP="00424FE0">
            <w:pPr>
              <w:pStyle w:val="NormaleWeb"/>
              <w:spacing w:before="0" w:beforeAutospacing="0" w:after="0" w:line="360" w:lineRule="auto"/>
              <w:jc w:val="center"/>
              <w:rPr>
                <w:rFonts w:ascii="Californian FB" w:hAnsi="Californian FB" w:cs="Arial"/>
                <w:u w:val="single"/>
              </w:rPr>
            </w:pPr>
            <w:r w:rsidRPr="0097467F">
              <w:rPr>
                <w:rFonts w:ascii="Californian FB" w:hAnsi="Californian FB" w:cs="Arial"/>
                <w:u w:val="single"/>
              </w:rPr>
              <w:t>Tipologia</w:t>
            </w:r>
            <w:r w:rsidR="00BD3544">
              <w:rPr>
                <w:rFonts w:ascii="Californian FB" w:hAnsi="Californian FB" w:cs="Arial"/>
                <w:u w:val="single"/>
              </w:rPr>
              <w:t xml:space="preserve"> di evento</w:t>
            </w:r>
          </w:p>
        </w:tc>
        <w:tc>
          <w:tcPr>
            <w:tcW w:w="3497" w:type="dxa"/>
          </w:tcPr>
          <w:p w:rsidR="002B7524" w:rsidRPr="0097467F" w:rsidRDefault="002B7524" w:rsidP="00424FE0">
            <w:pPr>
              <w:pStyle w:val="NormaleWeb"/>
              <w:spacing w:before="0" w:beforeAutospacing="0" w:after="0" w:line="360" w:lineRule="auto"/>
              <w:rPr>
                <w:rFonts w:ascii="Californian FB" w:hAnsi="Californian FB" w:cs="Arial"/>
                <w:u w:val="single"/>
              </w:rPr>
            </w:pPr>
          </w:p>
        </w:tc>
      </w:tr>
      <w:tr w:rsidR="002B7524" w:rsidRPr="0097467F" w:rsidTr="002B7524">
        <w:trPr>
          <w:trHeight w:val="545"/>
        </w:trPr>
        <w:tc>
          <w:tcPr>
            <w:tcW w:w="3496" w:type="dxa"/>
          </w:tcPr>
          <w:p w:rsidR="002B7524" w:rsidRPr="0097467F" w:rsidRDefault="002B7524" w:rsidP="00424FE0">
            <w:pPr>
              <w:pStyle w:val="NormaleWeb"/>
              <w:spacing w:before="0" w:beforeAutospacing="0" w:after="0" w:line="360" w:lineRule="auto"/>
              <w:rPr>
                <w:rFonts w:ascii="Californian FB" w:hAnsi="Californian FB" w:cs="Arial"/>
              </w:rPr>
            </w:pPr>
            <w:r w:rsidRPr="0097467F">
              <w:rPr>
                <w:rFonts w:ascii="Californian FB" w:hAnsi="Californian FB" w:cs="Arial"/>
              </w:rPr>
              <w:sym w:font="Wingdings" w:char="F06F"/>
            </w:r>
            <w:r w:rsidRPr="0097467F">
              <w:rPr>
                <w:rFonts w:ascii="Californian FB" w:hAnsi="Californian FB" w:cs="Arial"/>
              </w:rPr>
              <w:t xml:space="preserve"> culturale</w:t>
            </w:r>
          </w:p>
        </w:tc>
        <w:tc>
          <w:tcPr>
            <w:tcW w:w="3497" w:type="dxa"/>
          </w:tcPr>
          <w:p w:rsidR="002B7524" w:rsidRPr="0097467F" w:rsidRDefault="002B7524" w:rsidP="00424FE0">
            <w:pPr>
              <w:pStyle w:val="NormaleWeb"/>
              <w:spacing w:before="0" w:beforeAutospacing="0" w:after="0" w:line="360" w:lineRule="auto"/>
              <w:rPr>
                <w:rFonts w:ascii="Californian FB" w:hAnsi="Californian FB" w:cs="Arial"/>
              </w:rPr>
            </w:pPr>
            <w:r w:rsidRPr="0097467F">
              <w:rPr>
                <w:rFonts w:ascii="Californian FB" w:hAnsi="Californian FB" w:cs="Arial"/>
              </w:rPr>
              <w:sym w:font="Wingdings" w:char="F06F"/>
            </w:r>
            <w:r w:rsidRPr="0097467F">
              <w:rPr>
                <w:rFonts w:ascii="Californian FB" w:hAnsi="Californian FB" w:cs="Arial"/>
              </w:rPr>
              <w:t xml:space="preserve"> educativa/didattica </w:t>
            </w:r>
          </w:p>
        </w:tc>
        <w:tc>
          <w:tcPr>
            <w:tcW w:w="3497" w:type="dxa"/>
          </w:tcPr>
          <w:p w:rsidR="002B7524" w:rsidRPr="0097467F" w:rsidRDefault="002B7524" w:rsidP="00424FE0">
            <w:pPr>
              <w:pStyle w:val="NormaleWeb"/>
              <w:spacing w:before="0" w:beforeAutospacing="0" w:after="0" w:line="360" w:lineRule="auto"/>
              <w:rPr>
                <w:rFonts w:ascii="Californian FB" w:hAnsi="Californian FB" w:cs="Arial"/>
              </w:rPr>
            </w:pPr>
            <w:r w:rsidRPr="0097467F">
              <w:rPr>
                <w:rFonts w:ascii="Californian FB" w:hAnsi="Californian FB" w:cs="Arial"/>
              </w:rPr>
              <w:sym w:font="Wingdings" w:char="F06F"/>
            </w:r>
            <w:r w:rsidRPr="0097467F">
              <w:rPr>
                <w:rFonts w:ascii="Californian FB" w:hAnsi="Californian FB" w:cs="Arial"/>
              </w:rPr>
              <w:t xml:space="preserve"> ricreativa</w:t>
            </w:r>
          </w:p>
        </w:tc>
      </w:tr>
      <w:tr w:rsidR="002B7524" w:rsidRPr="0097467F" w:rsidTr="002B7524">
        <w:trPr>
          <w:trHeight w:val="545"/>
        </w:trPr>
        <w:tc>
          <w:tcPr>
            <w:tcW w:w="3496" w:type="dxa"/>
          </w:tcPr>
          <w:p w:rsidR="002B7524" w:rsidRPr="0097467F" w:rsidRDefault="002B7524" w:rsidP="00424FE0">
            <w:pPr>
              <w:pStyle w:val="NormaleWeb"/>
              <w:spacing w:before="0" w:beforeAutospacing="0" w:after="0" w:line="360" w:lineRule="auto"/>
              <w:rPr>
                <w:rFonts w:ascii="Californian FB" w:hAnsi="Californian FB" w:cs="Arial"/>
              </w:rPr>
            </w:pPr>
            <w:r w:rsidRPr="0097467F">
              <w:rPr>
                <w:rFonts w:ascii="Californian FB" w:hAnsi="Californian FB" w:cs="Arial"/>
              </w:rPr>
              <w:sym w:font="Wingdings" w:char="F06F"/>
            </w:r>
            <w:r w:rsidRPr="0097467F">
              <w:rPr>
                <w:rFonts w:ascii="Californian FB" w:hAnsi="Californian FB" w:cs="Arial"/>
              </w:rPr>
              <w:t xml:space="preserve"> sociale </w:t>
            </w:r>
          </w:p>
        </w:tc>
        <w:tc>
          <w:tcPr>
            <w:tcW w:w="3497" w:type="dxa"/>
          </w:tcPr>
          <w:p w:rsidR="002B7524" w:rsidRPr="0097467F" w:rsidRDefault="002B7524" w:rsidP="00424FE0">
            <w:pPr>
              <w:pStyle w:val="NormaleWeb"/>
              <w:spacing w:before="0" w:beforeAutospacing="0" w:after="0" w:line="360" w:lineRule="auto"/>
              <w:rPr>
                <w:rFonts w:ascii="Californian FB" w:hAnsi="Californian FB" w:cs="Arial"/>
              </w:rPr>
            </w:pPr>
            <w:r w:rsidRPr="0097467F">
              <w:rPr>
                <w:rFonts w:ascii="Californian FB" w:hAnsi="Californian FB" w:cs="Arial"/>
              </w:rPr>
              <w:sym w:font="Wingdings" w:char="F06F"/>
            </w:r>
            <w:r w:rsidRPr="0097467F">
              <w:rPr>
                <w:rFonts w:ascii="Californian FB" w:hAnsi="Californian FB" w:cs="Arial"/>
              </w:rPr>
              <w:t xml:space="preserve"> sportiva</w:t>
            </w:r>
          </w:p>
        </w:tc>
        <w:tc>
          <w:tcPr>
            <w:tcW w:w="3497" w:type="dxa"/>
          </w:tcPr>
          <w:p w:rsidR="002B7524" w:rsidRPr="0097467F" w:rsidRDefault="002B7524" w:rsidP="00424FE0">
            <w:pPr>
              <w:pStyle w:val="NormaleWeb"/>
              <w:spacing w:before="0" w:beforeAutospacing="0" w:after="0" w:line="360" w:lineRule="auto"/>
              <w:rPr>
                <w:rFonts w:ascii="Californian FB" w:hAnsi="Californian FB" w:cs="Arial"/>
              </w:rPr>
            </w:pPr>
            <w:r w:rsidRPr="0097467F">
              <w:rPr>
                <w:rFonts w:ascii="Californian FB" w:hAnsi="Californian FB" w:cs="Arial"/>
              </w:rPr>
              <w:sym w:font="Wingdings" w:char="F06F"/>
            </w:r>
            <w:r w:rsidRPr="0097467F">
              <w:rPr>
                <w:rFonts w:ascii="Californian FB" w:hAnsi="Californian FB" w:cs="Arial"/>
              </w:rPr>
              <w:t xml:space="preserve"> turistica</w:t>
            </w:r>
          </w:p>
        </w:tc>
      </w:tr>
    </w:tbl>
    <w:p w:rsidR="00F52835" w:rsidRDefault="00F52835" w:rsidP="00424FE0">
      <w:pPr>
        <w:pStyle w:val="NormaleWeb"/>
        <w:spacing w:before="0" w:beforeAutospacing="0" w:after="0" w:line="360" w:lineRule="auto"/>
        <w:rPr>
          <w:rFonts w:ascii="Californian FB" w:hAnsi="Californian FB" w:cs="Arial"/>
        </w:rPr>
      </w:pPr>
    </w:p>
    <w:p w:rsidR="00424FE0" w:rsidRDefault="000E5AF8" w:rsidP="0007107B">
      <w:pPr>
        <w:tabs>
          <w:tab w:val="left" w:pos="-1134"/>
          <w:tab w:val="left" w:pos="-568"/>
          <w:tab w:val="left" w:pos="-2"/>
        </w:tabs>
        <w:spacing w:after="0" w:line="360" w:lineRule="auto"/>
        <w:ind w:left="-2" w:right="-9"/>
        <w:jc w:val="center"/>
        <w:rPr>
          <w:rFonts w:ascii="Californian FB" w:hAnsi="Californian FB"/>
          <w:i/>
          <w:sz w:val="24"/>
          <w:szCs w:val="24"/>
        </w:rPr>
      </w:pPr>
      <w:r w:rsidRPr="008F6E8C">
        <w:rPr>
          <w:rFonts w:ascii="Californian FB" w:hAnsi="Californian FB" w:cs="Arial"/>
          <w:b/>
          <w:sz w:val="24"/>
          <w:szCs w:val="24"/>
        </w:rPr>
        <w:t xml:space="preserve">Programma </w:t>
      </w:r>
      <w:r w:rsidRPr="0097467F">
        <w:rPr>
          <w:rFonts w:ascii="Californian FB" w:hAnsi="Californian FB" w:cs="Arial"/>
          <w:i/>
          <w:sz w:val="24"/>
          <w:szCs w:val="24"/>
        </w:rPr>
        <w:t>(</w:t>
      </w:r>
      <w:r w:rsidRPr="0097467F">
        <w:rPr>
          <w:rFonts w:ascii="Californian FB" w:hAnsi="Californian FB"/>
          <w:i/>
          <w:sz w:val="24"/>
          <w:szCs w:val="24"/>
        </w:rPr>
        <w:t>sintetica relazione che illustri l’iniziativa e ne dimostri la particolare qualità e rilevanza)</w:t>
      </w:r>
    </w:p>
    <w:p w:rsidR="00F52835" w:rsidRDefault="00F52835" w:rsidP="00424FE0">
      <w:pPr>
        <w:spacing w:after="0" w:line="360" w:lineRule="auto"/>
        <w:rPr>
          <w:rFonts w:ascii="Californian FB" w:hAnsi="Californian FB" w:cs="Arial"/>
          <w:sz w:val="24"/>
          <w:szCs w:val="24"/>
        </w:rPr>
      </w:pPr>
      <w:r w:rsidRPr="0097467F">
        <w:rPr>
          <w:rFonts w:ascii="Californian FB" w:hAnsi="Californian FB"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24FE0" w:rsidRPr="0097467F">
        <w:rPr>
          <w:rFonts w:ascii="Californian FB" w:hAnsi="Californian FB" w:cs="Arial"/>
          <w:sz w:val="24"/>
          <w:szCs w:val="24"/>
        </w:rPr>
        <w:t>___________________________________________________________________________________________________________________</w:t>
      </w:r>
      <w:r w:rsidR="0007107B" w:rsidRPr="0097467F">
        <w:rPr>
          <w:rFonts w:ascii="Californian FB" w:hAnsi="Californian FB" w:cs="Arial"/>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984102" w:rsidRPr="00424FE0" w:rsidRDefault="00984102" w:rsidP="00424FE0">
      <w:pPr>
        <w:spacing w:after="0" w:line="360" w:lineRule="auto"/>
        <w:rPr>
          <w:rFonts w:ascii="Californian FB" w:hAnsi="Californian FB"/>
          <w:i/>
          <w:sz w:val="24"/>
          <w:szCs w:val="24"/>
        </w:rPr>
      </w:pPr>
    </w:p>
    <w:p w:rsidR="00984102" w:rsidRDefault="00F52835" w:rsidP="00424FE0">
      <w:pPr>
        <w:pStyle w:val="NormaleWeb"/>
        <w:spacing w:before="0" w:beforeAutospacing="0" w:after="0" w:line="360" w:lineRule="auto"/>
        <w:jc w:val="center"/>
        <w:rPr>
          <w:rFonts w:ascii="Californian FB" w:hAnsi="Californian FB" w:cs="Arial"/>
          <w:b/>
        </w:rPr>
      </w:pPr>
      <w:r w:rsidRPr="008F6E8C">
        <w:rPr>
          <w:rFonts w:ascii="Californian FB" w:hAnsi="Californian FB" w:cs="Arial"/>
          <w:b/>
        </w:rPr>
        <w:t>Finalità</w:t>
      </w:r>
    </w:p>
    <w:p w:rsidR="0007107B" w:rsidRDefault="00F52835" w:rsidP="00424FE0">
      <w:pPr>
        <w:pStyle w:val="NormaleWeb"/>
        <w:spacing w:before="0" w:beforeAutospacing="0" w:after="0" w:line="360" w:lineRule="auto"/>
        <w:jc w:val="center"/>
        <w:rPr>
          <w:rFonts w:ascii="Californian FB" w:hAnsi="Californian FB"/>
          <w:b/>
        </w:rPr>
      </w:pPr>
      <w:r w:rsidRPr="0097467F">
        <w:rPr>
          <w:rFonts w:ascii="Californian FB" w:hAnsi="Californian FB"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7107B" w:rsidRPr="0097467F">
        <w:rPr>
          <w:rFonts w:ascii="Californian FB" w:hAnsi="Californian FB" w:cs="Arial"/>
        </w:rPr>
        <w:t>__________________________________________________________________________________________________________________</w:t>
      </w:r>
    </w:p>
    <w:p w:rsidR="008F6E8C" w:rsidRDefault="008F6E8C">
      <w:pPr>
        <w:spacing w:after="0" w:line="240" w:lineRule="auto"/>
        <w:rPr>
          <w:rFonts w:ascii="Californian FB" w:eastAsia="Times New Roman" w:hAnsi="Californian FB"/>
          <w:b/>
          <w:sz w:val="24"/>
          <w:szCs w:val="24"/>
          <w:lang w:eastAsia="it-IT"/>
        </w:rPr>
      </w:pPr>
      <w:r>
        <w:rPr>
          <w:rFonts w:ascii="Californian FB" w:hAnsi="Californian FB"/>
          <w:b/>
        </w:rPr>
        <w:br w:type="page"/>
      </w:r>
    </w:p>
    <w:p w:rsidR="00F52835" w:rsidRDefault="00F52835" w:rsidP="00424FE0">
      <w:pPr>
        <w:pStyle w:val="NormaleWeb"/>
        <w:spacing w:before="0" w:beforeAutospacing="0" w:after="0" w:line="360" w:lineRule="auto"/>
        <w:jc w:val="center"/>
        <w:rPr>
          <w:rFonts w:ascii="Californian FB" w:hAnsi="Californian FB"/>
          <w:b/>
        </w:rPr>
      </w:pPr>
      <w:r w:rsidRPr="0097467F">
        <w:rPr>
          <w:rFonts w:ascii="Californian FB" w:hAnsi="Californian FB"/>
          <w:b/>
        </w:rPr>
        <w:lastRenderedPageBreak/>
        <w:t>DICHIARA</w:t>
      </w:r>
    </w:p>
    <w:p w:rsidR="0097467F" w:rsidRPr="008F6E8C" w:rsidRDefault="0097467F" w:rsidP="008F6E8C">
      <w:pPr>
        <w:pStyle w:val="NormaleWeb"/>
        <w:spacing w:before="0" w:beforeAutospacing="0" w:after="0"/>
        <w:jc w:val="both"/>
        <w:rPr>
          <w:rFonts w:ascii="Californian FB" w:hAnsi="Californian FB"/>
          <w:i/>
          <w:color w:val="000000"/>
          <w:sz w:val="20"/>
          <w:szCs w:val="20"/>
        </w:rPr>
      </w:pPr>
      <w:r w:rsidRPr="008F6E8C">
        <w:rPr>
          <w:rFonts w:ascii="Californian FB" w:hAnsi="Californian FB"/>
          <w:i/>
          <w:sz w:val="20"/>
          <w:szCs w:val="20"/>
        </w:rPr>
        <w:t xml:space="preserve">ai sensi degli artt. 46 e 47 del </w:t>
      </w:r>
      <w:r w:rsidRPr="008F6E8C">
        <w:rPr>
          <w:rFonts w:ascii="Californian FB" w:hAnsi="Californian FB"/>
          <w:i/>
          <w:color w:val="000000"/>
          <w:sz w:val="20"/>
          <w:szCs w:val="20"/>
        </w:rPr>
        <w:t>D.P.R. 445 del 28 dicembre 2000,</w:t>
      </w:r>
      <w:r w:rsidRPr="008F6E8C">
        <w:rPr>
          <w:rFonts w:ascii="Californian FB" w:hAnsi="Californian FB"/>
          <w:i/>
          <w:sz w:val="20"/>
          <w:szCs w:val="20"/>
        </w:rPr>
        <w:t xml:space="preserve"> consapevole che in caso di dichiarazioni mendaci sarà punito ai sensi del Codice Penale secondo quanto prescritto dall'art. 76 del succitato </w:t>
      </w:r>
      <w:r w:rsidRPr="008F6E8C">
        <w:rPr>
          <w:rFonts w:ascii="Californian FB" w:hAnsi="Californian FB"/>
          <w:i/>
          <w:color w:val="000000"/>
          <w:sz w:val="20"/>
          <w:szCs w:val="20"/>
        </w:rPr>
        <w:t xml:space="preserve">D.P.R. 445 del 28 dicembre 2000 e che, qualora dal controllo effettuato emerga la non veridicità delle affermazioni rese con il presente documento, decadrà dai benefici conseguenti al provvedimento eventualmente emanato sulla base della dichiarazione non veritiera, come previsto dall'art. 75 del </w:t>
      </w:r>
      <w:r w:rsidR="008F6E8C" w:rsidRPr="008F6E8C">
        <w:rPr>
          <w:rFonts w:ascii="Californian FB" w:hAnsi="Californian FB"/>
          <w:i/>
          <w:color w:val="000000"/>
          <w:sz w:val="20"/>
          <w:szCs w:val="20"/>
        </w:rPr>
        <w:t>D.P.R. 445 del 28 dicembre 2000.</w:t>
      </w:r>
    </w:p>
    <w:p w:rsidR="00A0260A" w:rsidRPr="00A0260A" w:rsidRDefault="00A0260A" w:rsidP="008F6E8C">
      <w:pPr>
        <w:pStyle w:val="NormaleWeb"/>
        <w:spacing w:before="0" w:beforeAutospacing="0" w:after="0"/>
        <w:jc w:val="center"/>
        <w:rPr>
          <w:rFonts w:ascii="Californian FB" w:hAnsi="Californian FB"/>
          <w:color w:val="000000"/>
        </w:rPr>
      </w:pPr>
    </w:p>
    <w:p w:rsidR="00BD3544" w:rsidRPr="0007107B" w:rsidRDefault="0007107B" w:rsidP="00984102">
      <w:pPr>
        <w:pStyle w:val="NormaleWeb"/>
        <w:spacing w:after="120"/>
        <w:rPr>
          <w:rFonts w:ascii="Californian FB" w:hAnsi="Californian FB"/>
        </w:rPr>
      </w:pPr>
      <w:r w:rsidRPr="0007107B">
        <w:rPr>
          <w:rFonts w:ascii="Californian FB" w:hAnsi="Californian FB"/>
        </w:rPr>
        <w:t>*) che l’Ente, l’Associazione, il Gruppo pubblico o privato</w:t>
      </w:r>
      <w:r w:rsidR="00BD3544" w:rsidRPr="0007107B">
        <w:rPr>
          <w:rFonts w:ascii="Californian FB" w:hAnsi="Californian FB"/>
        </w:rPr>
        <w:t xml:space="preserve"> </w:t>
      </w:r>
      <w:r w:rsidRPr="0007107B">
        <w:rPr>
          <w:rFonts w:ascii="Californian FB" w:hAnsi="Californian FB"/>
        </w:rPr>
        <w:t>che rappresenta non ha/ ha finalità di lucro</w:t>
      </w:r>
      <w:r w:rsidR="00BD3544" w:rsidRPr="0007107B">
        <w:rPr>
          <w:rFonts w:ascii="Californian FB" w:hAnsi="Californian FB"/>
        </w:rPr>
        <w:t>;</w:t>
      </w:r>
    </w:p>
    <w:p w:rsidR="00BD3544" w:rsidRPr="0007107B" w:rsidRDefault="0007107B" w:rsidP="00984102">
      <w:pPr>
        <w:pStyle w:val="NormaleWeb"/>
        <w:spacing w:after="120"/>
        <w:rPr>
          <w:rFonts w:ascii="Californian FB" w:hAnsi="Californian FB"/>
        </w:rPr>
      </w:pPr>
      <w:r w:rsidRPr="0007107B">
        <w:rPr>
          <w:rFonts w:ascii="Californian FB" w:hAnsi="Californian FB"/>
        </w:rPr>
        <w:t>*)</w:t>
      </w:r>
      <w:r w:rsidR="008F6E8C">
        <w:rPr>
          <w:rFonts w:ascii="Californian FB" w:hAnsi="Californian FB"/>
        </w:rPr>
        <w:t xml:space="preserve"> </w:t>
      </w:r>
      <w:r w:rsidR="00BD3544" w:rsidRPr="0007107B">
        <w:rPr>
          <w:rFonts w:ascii="Californian FB" w:hAnsi="Californian FB"/>
        </w:rPr>
        <w:t>che tutti gli impianti ed attrezzature installate provvisoriamente (luci, audio, scenografie, ecc.) di proprietà del richiedente, sono conformi alle norme in materia di sicurezza;</w:t>
      </w:r>
    </w:p>
    <w:p w:rsidR="0007107B" w:rsidRPr="0007107B" w:rsidRDefault="0007107B" w:rsidP="00984102">
      <w:pPr>
        <w:pStyle w:val="NormaleWeb"/>
        <w:spacing w:after="120"/>
        <w:rPr>
          <w:rFonts w:ascii="Californian FB" w:hAnsi="Californian FB"/>
        </w:rPr>
      </w:pPr>
      <w:r w:rsidRPr="0007107B">
        <w:rPr>
          <w:rFonts w:ascii="Californian FB" w:hAnsi="Californian FB"/>
        </w:rPr>
        <w:t>*) di aver preso visione del dal Regolamento comunale del Cinema-Teatro di Bomporto e di accettarlo in ogni sua parte;</w:t>
      </w:r>
    </w:p>
    <w:p w:rsidR="0007107B" w:rsidRDefault="0007107B" w:rsidP="00984102">
      <w:pPr>
        <w:pStyle w:val="NormaleWeb"/>
        <w:spacing w:after="120"/>
        <w:rPr>
          <w:rFonts w:ascii="Californian FB" w:hAnsi="Californian FB"/>
        </w:rPr>
      </w:pPr>
      <w:r w:rsidRPr="0007107B">
        <w:rPr>
          <w:rFonts w:ascii="Californian FB" w:hAnsi="Californian FB"/>
        </w:rPr>
        <w:t xml:space="preserve">*) </w:t>
      </w:r>
      <w:r w:rsidR="00BD3544" w:rsidRPr="0007107B">
        <w:rPr>
          <w:rFonts w:ascii="Californian FB" w:hAnsi="Californian FB"/>
        </w:rPr>
        <w:t>di a</w:t>
      </w:r>
      <w:r w:rsidRPr="0007107B">
        <w:rPr>
          <w:rFonts w:ascii="Californian FB" w:hAnsi="Californian FB"/>
        </w:rPr>
        <w:t>dempiere al pagamento</w:t>
      </w:r>
      <w:r w:rsidR="00BD3544" w:rsidRPr="0007107B">
        <w:rPr>
          <w:rFonts w:ascii="Californian FB" w:hAnsi="Californian FB"/>
        </w:rPr>
        <w:t xml:space="preserve"> </w:t>
      </w:r>
      <w:r w:rsidRPr="0007107B">
        <w:rPr>
          <w:rFonts w:ascii="Californian FB" w:hAnsi="Californian FB"/>
        </w:rPr>
        <w:t>del</w:t>
      </w:r>
      <w:r w:rsidR="00BD3544" w:rsidRPr="0007107B">
        <w:rPr>
          <w:rFonts w:ascii="Californian FB" w:hAnsi="Californian FB"/>
        </w:rPr>
        <w:t>le tariffe</w:t>
      </w:r>
      <w:r w:rsidRPr="0007107B">
        <w:rPr>
          <w:rFonts w:ascii="Californian FB" w:hAnsi="Californian FB"/>
        </w:rPr>
        <w:t xml:space="preserve"> (ove previste)</w:t>
      </w:r>
      <w:r w:rsidR="00BD3544" w:rsidRPr="0007107B">
        <w:rPr>
          <w:rFonts w:ascii="Californian FB" w:hAnsi="Californian FB"/>
        </w:rPr>
        <w:t xml:space="preserve"> e </w:t>
      </w:r>
      <w:r w:rsidRPr="0007107B">
        <w:rPr>
          <w:rFonts w:ascii="Californian FB" w:hAnsi="Californian FB"/>
        </w:rPr>
        <w:t>de</w:t>
      </w:r>
      <w:r w:rsidR="00BD3544" w:rsidRPr="0007107B">
        <w:rPr>
          <w:rFonts w:ascii="Californian FB" w:hAnsi="Californian FB"/>
        </w:rPr>
        <w:t xml:space="preserve">gli obblighi </w:t>
      </w:r>
      <w:r w:rsidRPr="0007107B">
        <w:rPr>
          <w:rFonts w:ascii="Californian FB" w:hAnsi="Californian FB"/>
        </w:rPr>
        <w:t xml:space="preserve">indicati </w:t>
      </w:r>
      <w:r w:rsidR="00BD3544" w:rsidRPr="0007107B">
        <w:rPr>
          <w:rFonts w:ascii="Californian FB" w:hAnsi="Californian FB"/>
        </w:rPr>
        <w:t>dal Regolamento</w:t>
      </w:r>
      <w:r w:rsidRPr="0007107B">
        <w:rPr>
          <w:rFonts w:ascii="Californian FB" w:hAnsi="Californian FB"/>
        </w:rPr>
        <w:t xml:space="preserve"> comunale del Cinema-Teatro di Bomporto</w:t>
      </w:r>
      <w:r w:rsidR="00BD3544" w:rsidRPr="0007107B">
        <w:rPr>
          <w:rFonts w:ascii="Californian FB" w:hAnsi="Californian FB"/>
        </w:rPr>
        <w:t xml:space="preserve"> e dalle normative vigenti (con particolare riferimento alle incombenze SIAE ed INPS-ENPALS);</w:t>
      </w:r>
    </w:p>
    <w:p w:rsidR="002B7524" w:rsidRPr="0007107B" w:rsidRDefault="00BD3544" w:rsidP="00984102">
      <w:pPr>
        <w:pStyle w:val="NormaleWeb"/>
        <w:spacing w:after="120"/>
        <w:rPr>
          <w:rFonts w:ascii="Californian FB" w:hAnsi="Californian FB"/>
        </w:rPr>
      </w:pPr>
      <w:r w:rsidRPr="0007107B">
        <w:rPr>
          <w:rFonts w:ascii="Californian FB" w:hAnsi="Californian FB"/>
        </w:rPr>
        <w:t xml:space="preserve">*) </w:t>
      </w:r>
      <w:r w:rsidR="0007107B" w:rsidRPr="0007107B">
        <w:rPr>
          <w:rFonts w:ascii="Californian FB" w:hAnsi="Californian FB"/>
        </w:rPr>
        <w:t>di sollevare</w:t>
      </w:r>
      <w:r w:rsidRPr="0007107B">
        <w:rPr>
          <w:rFonts w:ascii="Californian FB" w:hAnsi="Californian FB"/>
        </w:rPr>
        <w:t xml:space="preserve"> l’Amministrazione Comunale da ogni responsabilità economica e civile, al risarcimento economico di eventuali danni a cose e/o persone al di fuori della copertura assicurativa di cui al</w:t>
      </w:r>
      <w:r w:rsidR="0007107B" w:rsidRPr="0007107B">
        <w:rPr>
          <w:rFonts w:ascii="Californian FB" w:hAnsi="Californian FB"/>
        </w:rPr>
        <w:t xml:space="preserve"> Regolamento più sopra richiamato</w:t>
      </w:r>
      <w:r w:rsidRPr="0007107B">
        <w:rPr>
          <w:rFonts w:ascii="Californian FB" w:hAnsi="Californian FB"/>
        </w:rPr>
        <w:t>;</w:t>
      </w:r>
    </w:p>
    <w:p w:rsidR="0097467F" w:rsidRPr="0007107B" w:rsidRDefault="0097467F" w:rsidP="00984102">
      <w:pPr>
        <w:tabs>
          <w:tab w:val="left" w:pos="-1134"/>
          <w:tab w:val="left" w:pos="-568"/>
        </w:tabs>
        <w:spacing w:before="100" w:beforeAutospacing="1" w:after="120" w:line="360" w:lineRule="auto"/>
        <w:rPr>
          <w:rFonts w:ascii="Californian FB" w:hAnsi="Californian FB" w:cs="Arial"/>
          <w:sz w:val="24"/>
          <w:szCs w:val="24"/>
        </w:rPr>
      </w:pPr>
      <w:r w:rsidRPr="0007107B">
        <w:rPr>
          <w:rFonts w:ascii="Californian FB" w:hAnsi="Californian FB" w:cs="Arial"/>
          <w:sz w:val="24"/>
          <w:szCs w:val="24"/>
        </w:rPr>
        <w:t>*) di comunicare tempestivamente ai Servizi sopra richi</w:t>
      </w:r>
      <w:r w:rsidR="0007107B" w:rsidRPr="0007107B">
        <w:rPr>
          <w:rFonts w:ascii="Californian FB" w:hAnsi="Californian FB" w:cs="Arial"/>
          <w:sz w:val="24"/>
          <w:szCs w:val="24"/>
        </w:rPr>
        <w:t>amati variazioni all’iniziativa;</w:t>
      </w:r>
    </w:p>
    <w:p w:rsidR="0007107B" w:rsidRPr="0007107B" w:rsidRDefault="0007107B" w:rsidP="00984102">
      <w:pPr>
        <w:tabs>
          <w:tab w:val="left" w:pos="-1134"/>
          <w:tab w:val="left" w:pos="-568"/>
        </w:tabs>
        <w:spacing w:before="100" w:beforeAutospacing="1" w:after="120" w:line="360" w:lineRule="auto"/>
        <w:rPr>
          <w:rFonts w:ascii="Californian FB" w:hAnsi="Californian FB" w:cs="Arial"/>
          <w:sz w:val="24"/>
          <w:szCs w:val="24"/>
        </w:rPr>
      </w:pPr>
      <w:r w:rsidRPr="0007107B">
        <w:rPr>
          <w:rFonts w:ascii="Californian FB" w:hAnsi="Californian FB" w:cs="Arial"/>
          <w:sz w:val="24"/>
          <w:szCs w:val="24"/>
        </w:rPr>
        <w:t>*) di presentare al Servizio Cultura e Promozione del Territorio tutto il materiale pubblicitario dell’evento;</w:t>
      </w:r>
    </w:p>
    <w:p w:rsidR="0007107B" w:rsidRPr="0007107B" w:rsidRDefault="0007107B" w:rsidP="00984102">
      <w:pPr>
        <w:tabs>
          <w:tab w:val="left" w:pos="-1134"/>
          <w:tab w:val="left" w:pos="-568"/>
        </w:tabs>
        <w:spacing w:before="100" w:beforeAutospacing="1" w:after="120" w:line="360" w:lineRule="auto"/>
        <w:rPr>
          <w:rFonts w:ascii="Californian FB" w:hAnsi="Californian FB" w:cs="Arial"/>
          <w:sz w:val="24"/>
          <w:szCs w:val="24"/>
        </w:rPr>
      </w:pPr>
      <w:r w:rsidRPr="0007107B">
        <w:rPr>
          <w:rFonts w:ascii="Californian FB" w:hAnsi="Californian FB" w:cs="Arial"/>
          <w:sz w:val="24"/>
          <w:szCs w:val="24"/>
        </w:rPr>
        <w:t>*) di sottostare alle necessità organizzative dell’Amministrazione comunale di Bomporto;</w:t>
      </w:r>
    </w:p>
    <w:p w:rsidR="0097467F" w:rsidRPr="0007107B" w:rsidRDefault="0097467F" w:rsidP="00984102">
      <w:pPr>
        <w:tabs>
          <w:tab w:val="left" w:pos="-1134"/>
          <w:tab w:val="left" w:pos="-568"/>
        </w:tabs>
        <w:spacing w:before="100" w:beforeAutospacing="1" w:after="120" w:line="360" w:lineRule="auto"/>
        <w:rPr>
          <w:rFonts w:ascii="Californian FB" w:hAnsi="Californian FB"/>
          <w:sz w:val="24"/>
          <w:szCs w:val="24"/>
        </w:rPr>
      </w:pPr>
      <w:r w:rsidRPr="0007107B">
        <w:rPr>
          <w:rFonts w:ascii="Californian FB" w:hAnsi="Californian FB"/>
          <w:sz w:val="24"/>
          <w:szCs w:val="24"/>
        </w:rPr>
        <w:t>*) di acconsentire al trattamento dei propri dati personali, attraverso mezzi cartacei ed informatici, ai sensi dell’art. 13 del D.</w:t>
      </w:r>
      <w:r w:rsidR="008F6E8C">
        <w:rPr>
          <w:rFonts w:ascii="Californian FB" w:hAnsi="Californian FB"/>
          <w:sz w:val="24"/>
          <w:szCs w:val="24"/>
        </w:rPr>
        <w:t xml:space="preserve"> </w:t>
      </w:r>
      <w:proofErr w:type="spellStart"/>
      <w:r w:rsidRPr="0007107B">
        <w:rPr>
          <w:rFonts w:ascii="Californian FB" w:hAnsi="Californian FB"/>
          <w:sz w:val="24"/>
          <w:szCs w:val="24"/>
        </w:rPr>
        <w:t>Lgs</w:t>
      </w:r>
      <w:proofErr w:type="spellEnd"/>
      <w:r w:rsidRPr="0007107B">
        <w:rPr>
          <w:rFonts w:ascii="Californian FB" w:hAnsi="Californian FB"/>
          <w:sz w:val="24"/>
          <w:szCs w:val="24"/>
        </w:rPr>
        <w:t xml:space="preserve"> 30 giungo 2003, n.</w:t>
      </w:r>
      <w:r w:rsidR="008F6E8C">
        <w:rPr>
          <w:rFonts w:ascii="Californian FB" w:hAnsi="Californian FB"/>
          <w:sz w:val="24"/>
          <w:szCs w:val="24"/>
        </w:rPr>
        <w:t xml:space="preserve"> </w:t>
      </w:r>
      <w:r w:rsidRPr="0007107B">
        <w:rPr>
          <w:rFonts w:ascii="Californian FB" w:hAnsi="Californian FB"/>
          <w:sz w:val="24"/>
          <w:szCs w:val="24"/>
        </w:rPr>
        <w:t xml:space="preserve">196, per le finalità proprie e strettamente necessarie alla concessione del </w:t>
      </w:r>
      <w:r w:rsidR="00A0260A">
        <w:rPr>
          <w:rFonts w:ascii="Californian FB" w:hAnsi="Californian FB"/>
          <w:sz w:val="24"/>
          <w:szCs w:val="24"/>
        </w:rPr>
        <w:t>Cinema-Teatro</w:t>
      </w:r>
      <w:r w:rsidRPr="0007107B">
        <w:rPr>
          <w:rFonts w:ascii="Californian FB" w:hAnsi="Californian FB"/>
          <w:sz w:val="24"/>
          <w:szCs w:val="24"/>
        </w:rPr>
        <w:t>.</w:t>
      </w:r>
    </w:p>
    <w:p w:rsidR="00F52835" w:rsidRPr="0097467F" w:rsidRDefault="00F52835" w:rsidP="00424FE0">
      <w:pPr>
        <w:tabs>
          <w:tab w:val="left" w:pos="-1134"/>
          <w:tab w:val="left" w:pos="-568"/>
        </w:tabs>
        <w:spacing w:after="0" w:line="360" w:lineRule="auto"/>
        <w:rPr>
          <w:rFonts w:ascii="Californian FB" w:hAnsi="Californian FB"/>
          <w:sz w:val="24"/>
          <w:szCs w:val="24"/>
        </w:rPr>
      </w:pPr>
    </w:p>
    <w:p w:rsidR="00F52835" w:rsidRPr="0097467F" w:rsidRDefault="00F52835" w:rsidP="00424FE0">
      <w:pPr>
        <w:pStyle w:val="a"/>
        <w:tabs>
          <w:tab w:val="left" w:pos="-1134"/>
          <w:tab w:val="left" w:pos="-568"/>
          <w:tab w:val="left" w:pos="-2"/>
        </w:tabs>
        <w:spacing w:line="360" w:lineRule="auto"/>
        <w:ind w:left="0" w:right="-9" w:firstLine="0"/>
        <w:jc w:val="center"/>
        <w:rPr>
          <w:rFonts w:ascii="Californian FB" w:hAnsi="Californian FB"/>
          <w:sz w:val="24"/>
          <w:lang w:val="it-IT"/>
        </w:rPr>
      </w:pPr>
      <w:r w:rsidRPr="0097467F">
        <w:rPr>
          <w:rFonts w:ascii="Californian FB" w:hAnsi="Californian FB"/>
          <w:b/>
          <w:bCs/>
          <w:caps/>
          <w:sz w:val="24"/>
          <w:lang w:val="it-IT"/>
        </w:rPr>
        <w:t>allega</w:t>
      </w:r>
    </w:p>
    <w:p w:rsidR="00F52835" w:rsidRPr="0097467F" w:rsidRDefault="00F52835" w:rsidP="00A86FD5">
      <w:pPr>
        <w:pStyle w:val="a"/>
        <w:tabs>
          <w:tab w:val="left" w:pos="-1134"/>
          <w:tab w:val="left" w:pos="-568"/>
          <w:tab w:val="left" w:pos="-2"/>
        </w:tabs>
        <w:spacing w:line="360" w:lineRule="auto"/>
        <w:ind w:left="0" w:right="-9" w:firstLine="0"/>
        <w:rPr>
          <w:rFonts w:ascii="Californian FB" w:hAnsi="Californian FB"/>
          <w:b/>
          <w:bCs/>
          <w:caps/>
          <w:sz w:val="24"/>
          <w:lang w:val="it-IT"/>
        </w:rPr>
      </w:pPr>
    </w:p>
    <w:p w:rsidR="000E5AF8" w:rsidRPr="0097467F" w:rsidRDefault="000E5AF8" w:rsidP="00EB30C8">
      <w:pPr>
        <w:tabs>
          <w:tab w:val="left" w:pos="-1134"/>
        </w:tabs>
        <w:spacing w:after="0" w:line="360" w:lineRule="auto"/>
        <w:ind w:right="-9"/>
        <w:jc w:val="both"/>
        <w:rPr>
          <w:rFonts w:ascii="Californian FB" w:hAnsi="Californian FB" w:cs="Arial"/>
          <w:sz w:val="24"/>
          <w:szCs w:val="24"/>
        </w:rPr>
      </w:pPr>
      <w:r w:rsidRPr="0097467F">
        <w:rPr>
          <w:rFonts w:ascii="Californian FB" w:hAnsi="Californian FB" w:cs="Arial"/>
          <w:sz w:val="24"/>
          <w:szCs w:val="24"/>
        </w:rPr>
        <w:t>*) carta d’identità in corso di validità del richiedente;</w:t>
      </w:r>
    </w:p>
    <w:p w:rsidR="000E5AF8" w:rsidRPr="0097467F" w:rsidRDefault="000E5AF8" w:rsidP="00EB30C8">
      <w:pPr>
        <w:tabs>
          <w:tab w:val="left" w:pos="-1134"/>
        </w:tabs>
        <w:spacing w:after="0" w:line="360" w:lineRule="auto"/>
        <w:ind w:right="-9"/>
        <w:jc w:val="both"/>
        <w:rPr>
          <w:rFonts w:ascii="Californian FB" w:hAnsi="Californian FB"/>
          <w:sz w:val="24"/>
          <w:szCs w:val="24"/>
        </w:rPr>
      </w:pPr>
      <w:r w:rsidRPr="0097467F">
        <w:rPr>
          <w:rFonts w:ascii="Californian FB" w:hAnsi="Californian FB" w:cs="Arial"/>
          <w:sz w:val="24"/>
          <w:szCs w:val="24"/>
        </w:rPr>
        <w:t xml:space="preserve">*) </w:t>
      </w:r>
      <w:r w:rsidR="00F52835" w:rsidRPr="0097467F">
        <w:rPr>
          <w:rFonts w:ascii="Californian FB" w:hAnsi="Californian FB"/>
          <w:sz w:val="24"/>
          <w:szCs w:val="24"/>
        </w:rPr>
        <w:t xml:space="preserve">atto costitutivo e statuto dell'Ente/Associazione </w:t>
      </w:r>
      <w:r w:rsidR="00F52835" w:rsidRPr="0097467F">
        <w:rPr>
          <w:rFonts w:ascii="Californian FB" w:hAnsi="Californian FB"/>
          <w:i/>
          <w:sz w:val="24"/>
          <w:szCs w:val="24"/>
        </w:rPr>
        <w:t xml:space="preserve">(solo </w:t>
      </w:r>
      <w:r w:rsidRPr="0097467F">
        <w:rPr>
          <w:rFonts w:ascii="Californian FB" w:hAnsi="Californian FB"/>
          <w:i/>
          <w:sz w:val="24"/>
          <w:szCs w:val="24"/>
        </w:rPr>
        <w:t>per Associazioni non iscritte all’Albo comunale</w:t>
      </w:r>
      <w:r w:rsidR="00F52835" w:rsidRPr="0097467F">
        <w:rPr>
          <w:rFonts w:ascii="Californian FB" w:hAnsi="Californian FB"/>
          <w:i/>
          <w:sz w:val="24"/>
          <w:szCs w:val="24"/>
        </w:rPr>
        <w:t>)</w:t>
      </w:r>
      <w:r w:rsidRPr="0097467F">
        <w:rPr>
          <w:rFonts w:ascii="Californian FB" w:hAnsi="Californian FB"/>
          <w:sz w:val="24"/>
          <w:szCs w:val="24"/>
        </w:rPr>
        <w:t>;</w:t>
      </w:r>
    </w:p>
    <w:p w:rsidR="00A86FD5" w:rsidRDefault="00A86FD5" w:rsidP="00424FE0">
      <w:pPr>
        <w:tabs>
          <w:tab w:val="left" w:pos="-1134"/>
          <w:tab w:val="left" w:pos="-568"/>
          <w:tab w:val="left" w:pos="-2"/>
        </w:tabs>
        <w:spacing w:after="0" w:line="360" w:lineRule="auto"/>
        <w:ind w:left="708" w:right="-9"/>
        <w:jc w:val="both"/>
        <w:rPr>
          <w:rFonts w:ascii="Californian FB" w:hAnsi="Californian FB"/>
          <w:sz w:val="24"/>
          <w:szCs w:val="24"/>
        </w:rPr>
      </w:pPr>
    </w:p>
    <w:p w:rsidR="0007107B" w:rsidRDefault="0007107B" w:rsidP="00424FE0">
      <w:pPr>
        <w:tabs>
          <w:tab w:val="left" w:pos="-1134"/>
          <w:tab w:val="left" w:pos="-568"/>
          <w:tab w:val="left" w:pos="-2"/>
        </w:tabs>
        <w:spacing w:after="0" w:line="360" w:lineRule="auto"/>
        <w:ind w:left="708" w:right="-9"/>
        <w:jc w:val="both"/>
        <w:rPr>
          <w:rFonts w:ascii="Californian FB" w:hAnsi="Californian FB"/>
          <w:i/>
          <w:sz w:val="24"/>
          <w:szCs w:val="24"/>
        </w:rPr>
      </w:pP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7"/>
        <w:gridCol w:w="4987"/>
      </w:tblGrid>
      <w:tr w:rsidR="00A86FD5" w:rsidTr="001911B9">
        <w:tc>
          <w:tcPr>
            <w:tcW w:w="5587" w:type="dxa"/>
          </w:tcPr>
          <w:p w:rsidR="008F6E8C" w:rsidRDefault="008F6E8C" w:rsidP="001911B9">
            <w:pPr>
              <w:tabs>
                <w:tab w:val="left" w:pos="-1134"/>
                <w:tab w:val="left" w:pos="-568"/>
                <w:tab w:val="left" w:pos="-2"/>
              </w:tabs>
              <w:spacing w:after="0" w:line="360" w:lineRule="auto"/>
              <w:ind w:right="-9"/>
              <w:jc w:val="both"/>
              <w:rPr>
                <w:rFonts w:ascii="Californian FB" w:hAnsi="Californian FB"/>
                <w:sz w:val="24"/>
                <w:szCs w:val="24"/>
              </w:rPr>
            </w:pPr>
          </w:p>
          <w:p w:rsidR="00A86FD5" w:rsidRPr="00A86FD5" w:rsidRDefault="00A86FD5" w:rsidP="001911B9">
            <w:pPr>
              <w:tabs>
                <w:tab w:val="left" w:pos="-1134"/>
                <w:tab w:val="left" w:pos="-568"/>
                <w:tab w:val="left" w:pos="-2"/>
              </w:tabs>
              <w:spacing w:after="0" w:line="360" w:lineRule="auto"/>
              <w:ind w:right="-9"/>
              <w:jc w:val="both"/>
              <w:rPr>
                <w:rFonts w:ascii="Californian FB" w:hAnsi="Californian FB"/>
                <w:sz w:val="24"/>
                <w:szCs w:val="24"/>
              </w:rPr>
            </w:pPr>
            <w:r w:rsidRPr="00A86FD5">
              <w:rPr>
                <w:rFonts w:ascii="Californian FB" w:hAnsi="Californian FB"/>
                <w:sz w:val="24"/>
                <w:szCs w:val="24"/>
              </w:rPr>
              <w:t>Data</w:t>
            </w:r>
            <w:r w:rsidR="008F6E8C">
              <w:rPr>
                <w:rFonts w:ascii="Californian FB" w:hAnsi="Californian FB"/>
                <w:sz w:val="24"/>
                <w:szCs w:val="24"/>
              </w:rPr>
              <w:t xml:space="preserve"> </w:t>
            </w:r>
            <w:r w:rsidRPr="00A86FD5">
              <w:rPr>
                <w:rFonts w:ascii="Californian FB" w:hAnsi="Californian FB"/>
                <w:sz w:val="24"/>
                <w:szCs w:val="24"/>
              </w:rPr>
              <w:t>_____________________________________</w:t>
            </w:r>
          </w:p>
        </w:tc>
        <w:tc>
          <w:tcPr>
            <w:tcW w:w="4987" w:type="dxa"/>
          </w:tcPr>
          <w:p w:rsidR="00A86FD5" w:rsidRDefault="00A86FD5" w:rsidP="00A86FD5">
            <w:pPr>
              <w:tabs>
                <w:tab w:val="left" w:pos="-1134"/>
                <w:tab w:val="left" w:pos="-568"/>
                <w:tab w:val="left" w:pos="-2"/>
              </w:tabs>
              <w:spacing w:after="0" w:line="360" w:lineRule="auto"/>
              <w:ind w:right="-9"/>
              <w:jc w:val="center"/>
              <w:rPr>
                <w:rFonts w:ascii="Californian FB" w:hAnsi="Californian FB"/>
                <w:sz w:val="24"/>
                <w:szCs w:val="24"/>
              </w:rPr>
            </w:pPr>
            <w:r w:rsidRPr="00A86FD5">
              <w:rPr>
                <w:rFonts w:ascii="Californian FB" w:hAnsi="Californian FB"/>
                <w:sz w:val="24"/>
                <w:szCs w:val="24"/>
              </w:rPr>
              <w:t>Firma</w:t>
            </w:r>
          </w:p>
          <w:p w:rsidR="00A86FD5" w:rsidRPr="00A86FD5" w:rsidRDefault="00A86FD5" w:rsidP="001911B9">
            <w:pPr>
              <w:tabs>
                <w:tab w:val="left" w:pos="-1134"/>
                <w:tab w:val="left" w:pos="-568"/>
                <w:tab w:val="left" w:pos="-2"/>
              </w:tabs>
              <w:spacing w:after="0" w:line="360" w:lineRule="auto"/>
              <w:ind w:right="-9"/>
              <w:jc w:val="both"/>
              <w:rPr>
                <w:rFonts w:ascii="Californian FB" w:hAnsi="Californian FB"/>
                <w:sz w:val="24"/>
                <w:szCs w:val="24"/>
              </w:rPr>
            </w:pPr>
            <w:r w:rsidRPr="00A86FD5">
              <w:rPr>
                <w:rFonts w:ascii="Californian FB" w:hAnsi="Californian FB"/>
                <w:sz w:val="24"/>
                <w:szCs w:val="24"/>
              </w:rPr>
              <w:t>_____________</w:t>
            </w:r>
            <w:r>
              <w:rPr>
                <w:rFonts w:ascii="Californian FB" w:hAnsi="Californian FB"/>
                <w:sz w:val="24"/>
                <w:szCs w:val="24"/>
              </w:rPr>
              <w:t>_______</w:t>
            </w:r>
            <w:r w:rsidRPr="00A86FD5">
              <w:rPr>
                <w:rFonts w:ascii="Californian FB" w:hAnsi="Californian FB"/>
                <w:sz w:val="24"/>
                <w:szCs w:val="24"/>
              </w:rPr>
              <w:t>_______________________________</w:t>
            </w:r>
          </w:p>
        </w:tc>
      </w:tr>
    </w:tbl>
    <w:p w:rsidR="00606F98" w:rsidRDefault="00606F98" w:rsidP="00424FE0">
      <w:pPr>
        <w:tabs>
          <w:tab w:val="left" w:pos="-1134"/>
          <w:tab w:val="left" w:pos="-568"/>
          <w:tab w:val="left" w:pos="-2"/>
        </w:tabs>
        <w:spacing w:after="0" w:line="360" w:lineRule="auto"/>
        <w:ind w:left="708" w:right="-9"/>
        <w:jc w:val="both"/>
        <w:rPr>
          <w:rFonts w:ascii="Californian FB" w:hAnsi="Californian FB"/>
          <w:i/>
          <w:sz w:val="24"/>
          <w:szCs w:val="24"/>
        </w:rPr>
      </w:pPr>
    </w:p>
    <w:sectPr w:rsidR="00606F98" w:rsidSect="0008318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2A0" w:rsidRDefault="009662A0" w:rsidP="00083187">
      <w:pPr>
        <w:spacing w:after="0" w:line="240" w:lineRule="auto"/>
      </w:pPr>
      <w:r>
        <w:separator/>
      </w:r>
    </w:p>
  </w:endnote>
  <w:endnote w:type="continuationSeparator" w:id="0">
    <w:p w:rsidR="009662A0" w:rsidRDefault="009662A0" w:rsidP="00083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2A0" w:rsidRDefault="009662A0" w:rsidP="00083187">
      <w:pPr>
        <w:spacing w:after="0" w:line="240" w:lineRule="auto"/>
      </w:pPr>
      <w:r>
        <w:separator/>
      </w:r>
    </w:p>
  </w:footnote>
  <w:footnote w:type="continuationSeparator" w:id="0">
    <w:p w:rsidR="009662A0" w:rsidRDefault="009662A0" w:rsidP="000831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466FD"/>
    <w:multiLevelType w:val="multilevel"/>
    <w:tmpl w:val="8ED8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548E5"/>
    <w:multiLevelType w:val="hybridMultilevel"/>
    <w:tmpl w:val="39C8FFCA"/>
    <w:lvl w:ilvl="0" w:tplc="41C6D670">
      <w:start w:val="5"/>
      <w:numFmt w:val="bullet"/>
      <w:lvlText w:val="-"/>
      <w:lvlJc w:val="left"/>
      <w:pPr>
        <w:ind w:left="1080" w:hanging="360"/>
      </w:pPr>
      <w:rPr>
        <w:rFonts w:ascii="Arial" w:eastAsia="Calibri"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12295556"/>
    <w:multiLevelType w:val="hybridMultilevel"/>
    <w:tmpl w:val="1366B37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B6645FB"/>
    <w:multiLevelType w:val="hybridMultilevel"/>
    <w:tmpl w:val="DFE86F6A"/>
    <w:lvl w:ilvl="0" w:tplc="EAC88244">
      <w:start w:val="1"/>
      <w:numFmt w:val="bullet"/>
      <w:lvlText w:val=""/>
      <w:lvlJc w:val="center"/>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C54657"/>
    <w:multiLevelType w:val="hybridMultilevel"/>
    <w:tmpl w:val="53AE95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FA0A3B"/>
    <w:multiLevelType w:val="hybridMultilevel"/>
    <w:tmpl w:val="4E72D976"/>
    <w:lvl w:ilvl="0" w:tplc="B19428BA">
      <w:start w:val="6"/>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FA21B02"/>
    <w:multiLevelType w:val="hybridMultilevel"/>
    <w:tmpl w:val="8F204C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FA603C2"/>
    <w:multiLevelType w:val="multilevel"/>
    <w:tmpl w:val="28E4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CB5916"/>
    <w:multiLevelType w:val="hybridMultilevel"/>
    <w:tmpl w:val="DD9EAD0C"/>
    <w:lvl w:ilvl="0" w:tplc="F606FD78">
      <w:start w:val="1"/>
      <w:numFmt w:val="bullet"/>
      <w:lvlText w:val=""/>
      <w:lvlJc w:val="left"/>
      <w:pPr>
        <w:tabs>
          <w:tab w:val="num" w:pos="358"/>
        </w:tabs>
        <w:ind w:left="358" w:hanging="360"/>
      </w:pPr>
      <w:rPr>
        <w:rFonts w:ascii="Wingdings" w:hAnsi="Wingdings" w:hint="default"/>
        <w:color w:val="0000FF"/>
      </w:rPr>
    </w:lvl>
    <w:lvl w:ilvl="1" w:tplc="04100003" w:tentative="1">
      <w:start w:val="1"/>
      <w:numFmt w:val="bullet"/>
      <w:lvlText w:val="o"/>
      <w:lvlJc w:val="left"/>
      <w:pPr>
        <w:tabs>
          <w:tab w:val="num" w:pos="1438"/>
        </w:tabs>
        <w:ind w:left="1438" w:hanging="360"/>
      </w:pPr>
      <w:rPr>
        <w:rFonts w:ascii="Courier New" w:hAnsi="Courier New" w:cs="Courier New" w:hint="default"/>
      </w:rPr>
    </w:lvl>
    <w:lvl w:ilvl="2" w:tplc="04100005" w:tentative="1">
      <w:start w:val="1"/>
      <w:numFmt w:val="bullet"/>
      <w:lvlText w:val=""/>
      <w:lvlJc w:val="left"/>
      <w:pPr>
        <w:tabs>
          <w:tab w:val="num" w:pos="2158"/>
        </w:tabs>
        <w:ind w:left="2158" w:hanging="360"/>
      </w:pPr>
      <w:rPr>
        <w:rFonts w:ascii="Wingdings" w:hAnsi="Wingdings" w:hint="default"/>
      </w:rPr>
    </w:lvl>
    <w:lvl w:ilvl="3" w:tplc="04100001" w:tentative="1">
      <w:start w:val="1"/>
      <w:numFmt w:val="bullet"/>
      <w:lvlText w:val=""/>
      <w:lvlJc w:val="left"/>
      <w:pPr>
        <w:tabs>
          <w:tab w:val="num" w:pos="2878"/>
        </w:tabs>
        <w:ind w:left="2878" w:hanging="360"/>
      </w:pPr>
      <w:rPr>
        <w:rFonts w:ascii="Symbol" w:hAnsi="Symbol" w:hint="default"/>
      </w:rPr>
    </w:lvl>
    <w:lvl w:ilvl="4" w:tplc="04100003" w:tentative="1">
      <w:start w:val="1"/>
      <w:numFmt w:val="bullet"/>
      <w:lvlText w:val="o"/>
      <w:lvlJc w:val="left"/>
      <w:pPr>
        <w:tabs>
          <w:tab w:val="num" w:pos="3598"/>
        </w:tabs>
        <w:ind w:left="3598" w:hanging="360"/>
      </w:pPr>
      <w:rPr>
        <w:rFonts w:ascii="Courier New" w:hAnsi="Courier New" w:cs="Courier New" w:hint="default"/>
      </w:rPr>
    </w:lvl>
    <w:lvl w:ilvl="5" w:tplc="04100005" w:tentative="1">
      <w:start w:val="1"/>
      <w:numFmt w:val="bullet"/>
      <w:lvlText w:val=""/>
      <w:lvlJc w:val="left"/>
      <w:pPr>
        <w:tabs>
          <w:tab w:val="num" w:pos="4318"/>
        </w:tabs>
        <w:ind w:left="4318" w:hanging="360"/>
      </w:pPr>
      <w:rPr>
        <w:rFonts w:ascii="Wingdings" w:hAnsi="Wingdings" w:hint="default"/>
      </w:rPr>
    </w:lvl>
    <w:lvl w:ilvl="6" w:tplc="04100001" w:tentative="1">
      <w:start w:val="1"/>
      <w:numFmt w:val="bullet"/>
      <w:lvlText w:val=""/>
      <w:lvlJc w:val="left"/>
      <w:pPr>
        <w:tabs>
          <w:tab w:val="num" w:pos="5038"/>
        </w:tabs>
        <w:ind w:left="5038" w:hanging="360"/>
      </w:pPr>
      <w:rPr>
        <w:rFonts w:ascii="Symbol" w:hAnsi="Symbol" w:hint="default"/>
      </w:rPr>
    </w:lvl>
    <w:lvl w:ilvl="7" w:tplc="04100003" w:tentative="1">
      <w:start w:val="1"/>
      <w:numFmt w:val="bullet"/>
      <w:lvlText w:val="o"/>
      <w:lvlJc w:val="left"/>
      <w:pPr>
        <w:tabs>
          <w:tab w:val="num" w:pos="5758"/>
        </w:tabs>
        <w:ind w:left="5758" w:hanging="360"/>
      </w:pPr>
      <w:rPr>
        <w:rFonts w:ascii="Courier New" w:hAnsi="Courier New" w:cs="Courier New" w:hint="default"/>
      </w:rPr>
    </w:lvl>
    <w:lvl w:ilvl="8" w:tplc="04100005" w:tentative="1">
      <w:start w:val="1"/>
      <w:numFmt w:val="bullet"/>
      <w:lvlText w:val=""/>
      <w:lvlJc w:val="left"/>
      <w:pPr>
        <w:tabs>
          <w:tab w:val="num" w:pos="6478"/>
        </w:tabs>
        <w:ind w:left="6478" w:hanging="360"/>
      </w:pPr>
      <w:rPr>
        <w:rFonts w:ascii="Wingdings" w:hAnsi="Wingdings" w:hint="default"/>
      </w:rPr>
    </w:lvl>
  </w:abstractNum>
  <w:abstractNum w:abstractNumId="9">
    <w:nsid w:val="47816851"/>
    <w:multiLevelType w:val="hybridMultilevel"/>
    <w:tmpl w:val="C9845A5E"/>
    <w:lvl w:ilvl="0" w:tplc="EAC88244">
      <w:start w:val="1"/>
      <w:numFmt w:val="bullet"/>
      <w:lvlText w:val=""/>
      <w:lvlJc w:val="center"/>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8DF5AA6"/>
    <w:multiLevelType w:val="hybridMultilevel"/>
    <w:tmpl w:val="D736B962"/>
    <w:lvl w:ilvl="0" w:tplc="F606FD78">
      <w:start w:val="1"/>
      <w:numFmt w:val="bullet"/>
      <w:lvlText w:val=""/>
      <w:lvlJc w:val="left"/>
      <w:pPr>
        <w:tabs>
          <w:tab w:val="num" w:pos="360"/>
        </w:tabs>
        <w:ind w:left="360" w:hanging="360"/>
      </w:pPr>
      <w:rPr>
        <w:rFonts w:ascii="Wingdings" w:hAnsi="Wingdings" w:hint="default"/>
        <w:color w:val="0000FF"/>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3D9642A"/>
    <w:multiLevelType w:val="hybridMultilevel"/>
    <w:tmpl w:val="9FD8BFBC"/>
    <w:lvl w:ilvl="0" w:tplc="76E49C3E">
      <w:numFmt w:val="bullet"/>
      <w:lvlText w:val=""/>
      <w:lvlJc w:val="left"/>
      <w:pPr>
        <w:ind w:left="720" w:hanging="360"/>
      </w:pPr>
      <w:rPr>
        <w:rFonts w:ascii="Symbol" w:eastAsia="Calibr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79F2A80"/>
    <w:multiLevelType w:val="multilevel"/>
    <w:tmpl w:val="6652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51242E"/>
    <w:multiLevelType w:val="hybridMultilevel"/>
    <w:tmpl w:val="7CDEE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76A249A"/>
    <w:multiLevelType w:val="hybridMultilevel"/>
    <w:tmpl w:val="D9FAEB8E"/>
    <w:lvl w:ilvl="0" w:tplc="B19428BA">
      <w:start w:val="6"/>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51A40CF"/>
    <w:multiLevelType w:val="hybridMultilevel"/>
    <w:tmpl w:val="8D461A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15"/>
  </w:num>
  <w:num w:numId="5">
    <w:abstractNumId w:val="7"/>
  </w:num>
  <w:num w:numId="6">
    <w:abstractNumId w:val="13"/>
  </w:num>
  <w:num w:numId="7">
    <w:abstractNumId w:val="14"/>
  </w:num>
  <w:num w:numId="8">
    <w:abstractNumId w:val="1"/>
  </w:num>
  <w:num w:numId="9">
    <w:abstractNumId w:val="4"/>
  </w:num>
  <w:num w:numId="10">
    <w:abstractNumId w:val="5"/>
  </w:num>
  <w:num w:numId="11">
    <w:abstractNumId w:val="6"/>
  </w:num>
  <w:num w:numId="12">
    <w:abstractNumId w:val="11"/>
  </w:num>
  <w:num w:numId="13">
    <w:abstractNumId w:val="0"/>
  </w:num>
  <w:num w:numId="14">
    <w:abstractNumId w:val="12"/>
  </w:num>
  <w:num w:numId="15">
    <w:abstractNumId w:val="1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3C6957"/>
    <w:rsid w:val="00065E9E"/>
    <w:rsid w:val="00070111"/>
    <w:rsid w:val="0007107B"/>
    <w:rsid w:val="00083187"/>
    <w:rsid w:val="0009293A"/>
    <w:rsid w:val="000B0AD4"/>
    <w:rsid w:val="000B484A"/>
    <w:rsid w:val="000C7C34"/>
    <w:rsid w:val="000D18F8"/>
    <w:rsid w:val="000E5AF8"/>
    <w:rsid w:val="00113417"/>
    <w:rsid w:val="00140431"/>
    <w:rsid w:val="00165F92"/>
    <w:rsid w:val="001768C0"/>
    <w:rsid w:val="00191025"/>
    <w:rsid w:val="001B645D"/>
    <w:rsid w:val="001B7D0E"/>
    <w:rsid w:val="00220E6E"/>
    <w:rsid w:val="00221434"/>
    <w:rsid w:val="0025770C"/>
    <w:rsid w:val="00274AC6"/>
    <w:rsid w:val="00276207"/>
    <w:rsid w:val="002810AE"/>
    <w:rsid w:val="002B34FE"/>
    <w:rsid w:val="002B7524"/>
    <w:rsid w:val="002B7956"/>
    <w:rsid w:val="002D7D30"/>
    <w:rsid w:val="002E587F"/>
    <w:rsid w:val="002F5689"/>
    <w:rsid w:val="00335EA5"/>
    <w:rsid w:val="003448AB"/>
    <w:rsid w:val="003715EE"/>
    <w:rsid w:val="003C6957"/>
    <w:rsid w:val="003E4723"/>
    <w:rsid w:val="0040123F"/>
    <w:rsid w:val="00422E6C"/>
    <w:rsid w:val="00424FE0"/>
    <w:rsid w:val="00432E6A"/>
    <w:rsid w:val="00443109"/>
    <w:rsid w:val="00476EEE"/>
    <w:rsid w:val="0049762E"/>
    <w:rsid w:val="004C686E"/>
    <w:rsid w:val="004D391A"/>
    <w:rsid w:val="00514F4C"/>
    <w:rsid w:val="00543D26"/>
    <w:rsid w:val="005B12EF"/>
    <w:rsid w:val="005B6B7F"/>
    <w:rsid w:val="005C71CC"/>
    <w:rsid w:val="005E2AB4"/>
    <w:rsid w:val="005F275A"/>
    <w:rsid w:val="0060288D"/>
    <w:rsid w:val="00606F98"/>
    <w:rsid w:val="0064128E"/>
    <w:rsid w:val="00644307"/>
    <w:rsid w:val="006666D9"/>
    <w:rsid w:val="00682A19"/>
    <w:rsid w:val="006869E4"/>
    <w:rsid w:val="006A4647"/>
    <w:rsid w:val="006D539C"/>
    <w:rsid w:val="00720115"/>
    <w:rsid w:val="0072614F"/>
    <w:rsid w:val="0073572C"/>
    <w:rsid w:val="00747D71"/>
    <w:rsid w:val="007748D2"/>
    <w:rsid w:val="007B4455"/>
    <w:rsid w:val="007C00C3"/>
    <w:rsid w:val="007D5FCA"/>
    <w:rsid w:val="007F16A7"/>
    <w:rsid w:val="00803AB8"/>
    <w:rsid w:val="00812FCE"/>
    <w:rsid w:val="008300C7"/>
    <w:rsid w:val="00864102"/>
    <w:rsid w:val="008666A0"/>
    <w:rsid w:val="008A5C3B"/>
    <w:rsid w:val="008B7698"/>
    <w:rsid w:val="008D6C1F"/>
    <w:rsid w:val="008E7E57"/>
    <w:rsid w:val="008F0E2E"/>
    <w:rsid w:val="008F6E8C"/>
    <w:rsid w:val="00903DFA"/>
    <w:rsid w:val="0091399E"/>
    <w:rsid w:val="009271C7"/>
    <w:rsid w:val="009662A0"/>
    <w:rsid w:val="009732F1"/>
    <w:rsid w:val="0097467F"/>
    <w:rsid w:val="00984102"/>
    <w:rsid w:val="009A578D"/>
    <w:rsid w:val="009C1597"/>
    <w:rsid w:val="009C5EDF"/>
    <w:rsid w:val="009D1B4F"/>
    <w:rsid w:val="009D3117"/>
    <w:rsid w:val="009D5B96"/>
    <w:rsid w:val="009D7553"/>
    <w:rsid w:val="009E7D7C"/>
    <w:rsid w:val="00A0260A"/>
    <w:rsid w:val="00A04F72"/>
    <w:rsid w:val="00A0655C"/>
    <w:rsid w:val="00A11792"/>
    <w:rsid w:val="00A26A3A"/>
    <w:rsid w:val="00A46703"/>
    <w:rsid w:val="00A66D34"/>
    <w:rsid w:val="00A86FD5"/>
    <w:rsid w:val="00AA3681"/>
    <w:rsid w:val="00AA7483"/>
    <w:rsid w:val="00AB3F0F"/>
    <w:rsid w:val="00AD2C5F"/>
    <w:rsid w:val="00AE7A77"/>
    <w:rsid w:val="00B11136"/>
    <w:rsid w:val="00B12EF1"/>
    <w:rsid w:val="00B267D4"/>
    <w:rsid w:val="00B33689"/>
    <w:rsid w:val="00B5265A"/>
    <w:rsid w:val="00BA0612"/>
    <w:rsid w:val="00BB0F49"/>
    <w:rsid w:val="00BB1E9B"/>
    <w:rsid w:val="00BC1330"/>
    <w:rsid w:val="00BC4BCC"/>
    <w:rsid w:val="00BD3544"/>
    <w:rsid w:val="00BD54DC"/>
    <w:rsid w:val="00C0203D"/>
    <w:rsid w:val="00C12CB1"/>
    <w:rsid w:val="00C4339D"/>
    <w:rsid w:val="00C5382E"/>
    <w:rsid w:val="00C92C6C"/>
    <w:rsid w:val="00CC297C"/>
    <w:rsid w:val="00CD33F5"/>
    <w:rsid w:val="00D02E35"/>
    <w:rsid w:val="00D2039C"/>
    <w:rsid w:val="00D612B1"/>
    <w:rsid w:val="00D705A1"/>
    <w:rsid w:val="00D80820"/>
    <w:rsid w:val="00D8341A"/>
    <w:rsid w:val="00DB3A40"/>
    <w:rsid w:val="00DB7D6B"/>
    <w:rsid w:val="00DF3033"/>
    <w:rsid w:val="00E21D6E"/>
    <w:rsid w:val="00E62F75"/>
    <w:rsid w:val="00E702C5"/>
    <w:rsid w:val="00EA1009"/>
    <w:rsid w:val="00EA6DCB"/>
    <w:rsid w:val="00EB30C8"/>
    <w:rsid w:val="00EC429F"/>
    <w:rsid w:val="00EE4ABA"/>
    <w:rsid w:val="00F01C71"/>
    <w:rsid w:val="00F20F95"/>
    <w:rsid w:val="00F33268"/>
    <w:rsid w:val="00F52835"/>
    <w:rsid w:val="00F62C36"/>
    <w:rsid w:val="00F828FC"/>
    <w:rsid w:val="00F840D0"/>
    <w:rsid w:val="00F9699F"/>
    <w:rsid w:val="00FA53C1"/>
    <w:rsid w:val="00FB18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399E"/>
    <w:pPr>
      <w:spacing w:after="200" w:line="276" w:lineRule="auto"/>
    </w:pPr>
    <w:rPr>
      <w:sz w:val="22"/>
      <w:szCs w:val="22"/>
      <w:lang w:eastAsia="en-US"/>
    </w:rPr>
  </w:style>
  <w:style w:type="paragraph" w:styleId="Titolo1">
    <w:name w:val="heading 1"/>
    <w:basedOn w:val="Normale"/>
    <w:next w:val="Normale"/>
    <w:link w:val="Titolo1Carattere"/>
    <w:qFormat/>
    <w:rsid w:val="00F52835"/>
    <w:pPr>
      <w:keepNext/>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autoSpaceDE w:val="0"/>
      <w:autoSpaceDN w:val="0"/>
      <w:spacing w:after="0" w:line="360" w:lineRule="auto"/>
      <w:jc w:val="center"/>
      <w:outlineLvl w:val="0"/>
    </w:pPr>
    <w:rPr>
      <w:rFonts w:ascii="Times New Roman" w:eastAsia="Times New Roman" w:hAnsi="Times New Roman"/>
      <w:b/>
      <w:bCs/>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4455"/>
    <w:pPr>
      <w:ind w:left="720"/>
      <w:contextualSpacing/>
    </w:pPr>
  </w:style>
  <w:style w:type="table" w:styleId="Grigliatabella">
    <w:name w:val="Table Grid"/>
    <w:basedOn w:val="Tabellanormale"/>
    <w:uiPriority w:val="59"/>
    <w:rsid w:val="00B12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e"/>
    <w:rsid w:val="002B34FE"/>
    <w:pPr>
      <w:spacing w:before="100" w:beforeAutospacing="1" w:after="119"/>
    </w:pPr>
    <w:rPr>
      <w:rFonts w:ascii="Times New Roman" w:eastAsia="Times New Roman" w:hAnsi="Times New Roman"/>
      <w:color w:val="000000"/>
      <w:lang w:eastAsia="it-IT"/>
    </w:rPr>
  </w:style>
  <w:style w:type="character" w:styleId="Collegamentoipertestuale">
    <w:name w:val="Hyperlink"/>
    <w:basedOn w:val="Carpredefinitoparagrafo"/>
    <w:uiPriority w:val="99"/>
    <w:unhideWhenUsed/>
    <w:rsid w:val="00432E6A"/>
    <w:rPr>
      <w:color w:val="0000FF"/>
      <w:u w:val="single"/>
    </w:rPr>
  </w:style>
  <w:style w:type="paragraph" w:styleId="Corpodeltesto">
    <w:name w:val="Body Text"/>
    <w:basedOn w:val="Normale"/>
    <w:link w:val="CorpodeltestoCarattere"/>
    <w:semiHidden/>
    <w:rsid w:val="009C5EDF"/>
    <w:pPr>
      <w:spacing w:after="0" w:line="360" w:lineRule="auto"/>
      <w:jc w:val="both"/>
    </w:pPr>
    <w:rPr>
      <w:rFonts w:ascii="Arial" w:eastAsia="Times New Roman" w:hAnsi="Arial"/>
      <w:sz w:val="24"/>
      <w:szCs w:val="20"/>
      <w:lang w:eastAsia="it-IT"/>
    </w:rPr>
  </w:style>
  <w:style w:type="character" w:customStyle="1" w:styleId="CorpodeltestoCarattere">
    <w:name w:val="Corpo del testo Carattere"/>
    <w:basedOn w:val="Carpredefinitoparagrafo"/>
    <w:link w:val="Corpodeltesto"/>
    <w:semiHidden/>
    <w:rsid w:val="009C5EDF"/>
    <w:rPr>
      <w:rFonts w:ascii="Arial" w:eastAsia="Times New Roman" w:hAnsi="Arial"/>
      <w:sz w:val="24"/>
    </w:rPr>
  </w:style>
  <w:style w:type="paragraph" w:styleId="Intestazione">
    <w:name w:val="header"/>
    <w:basedOn w:val="Normale"/>
    <w:link w:val="IntestazioneCarattere"/>
    <w:uiPriority w:val="99"/>
    <w:semiHidden/>
    <w:unhideWhenUsed/>
    <w:rsid w:val="0008318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83187"/>
    <w:rPr>
      <w:sz w:val="22"/>
      <w:szCs w:val="22"/>
      <w:lang w:eastAsia="en-US"/>
    </w:rPr>
  </w:style>
  <w:style w:type="paragraph" w:styleId="Pidipagina">
    <w:name w:val="footer"/>
    <w:basedOn w:val="Normale"/>
    <w:link w:val="PidipaginaCarattere"/>
    <w:uiPriority w:val="99"/>
    <w:unhideWhenUsed/>
    <w:rsid w:val="00083187"/>
    <w:pPr>
      <w:tabs>
        <w:tab w:val="center" w:pos="4819"/>
        <w:tab w:val="right" w:pos="9638"/>
      </w:tabs>
    </w:pPr>
  </w:style>
  <w:style w:type="character" w:customStyle="1" w:styleId="PidipaginaCarattere">
    <w:name w:val="Piè di pagina Carattere"/>
    <w:basedOn w:val="Carpredefinitoparagrafo"/>
    <w:link w:val="Pidipagina"/>
    <w:uiPriority w:val="99"/>
    <w:rsid w:val="00083187"/>
    <w:rPr>
      <w:sz w:val="22"/>
      <w:szCs w:val="22"/>
      <w:lang w:eastAsia="en-US"/>
    </w:rPr>
  </w:style>
  <w:style w:type="paragraph" w:styleId="Testofumetto">
    <w:name w:val="Balloon Text"/>
    <w:basedOn w:val="Normale"/>
    <w:link w:val="TestofumettoCarattere"/>
    <w:uiPriority w:val="99"/>
    <w:semiHidden/>
    <w:unhideWhenUsed/>
    <w:rsid w:val="009271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71C7"/>
    <w:rPr>
      <w:rFonts w:ascii="Tahoma" w:hAnsi="Tahoma" w:cs="Tahoma"/>
      <w:sz w:val="16"/>
      <w:szCs w:val="16"/>
      <w:lang w:eastAsia="en-US"/>
    </w:rPr>
  </w:style>
  <w:style w:type="paragraph" w:styleId="NormaleWeb">
    <w:name w:val="Normal (Web)"/>
    <w:basedOn w:val="Normale"/>
    <w:uiPriority w:val="99"/>
    <w:unhideWhenUsed/>
    <w:rsid w:val="00A04F72"/>
    <w:pPr>
      <w:spacing w:before="100" w:beforeAutospacing="1" w:after="119" w:line="240" w:lineRule="auto"/>
    </w:pPr>
    <w:rPr>
      <w:rFonts w:ascii="Times New Roman" w:eastAsia="Times New Roman" w:hAnsi="Times New Roman"/>
      <w:sz w:val="24"/>
      <w:szCs w:val="24"/>
      <w:lang w:eastAsia="it-IT"/>
    </w:rPr>
  </w:style>
  <w:style w:type="character" w:customStyle="1" w:styleId="Titolo1Carattere">
    <w:name w:val="Titolo 1 Carattere"/>
    <w:basedOn w:val="Carpredefinitoparagrafo"/>
    <w:link w:val="Titolo1"/>
    <w:rsid w:val="00F52835"/>
    <w:rPr>
      <w:rFonts w:ascii="Times New Roman" w:eastAsia="Times New Roman" w:hAnsi="Times New Roman"/>
      <w:b/>
      <w:bCs/>
      <w:szCs w:val="24"/>
    </w:rPr>
  </w:style>
  <w:style w:type="paragraph" w:customStyle="1" w:styleId="a">
    <w:name w:val="_"/>
    <w:basedOn w:val="Normale"/>
    <w:rsid w:val="00F52835"/>
    <w:pPr>
      <w:widowControl w:val="0"/>
      <w:autoSpaceDE w:val="0"/>
      <w:autoSpaceDN w:val="0"/>
      <w:spacing w:after="0" w:line="240" w:lineRule="auto"/>
      <w:ind w:left="564" w:hanging="564"/>
    </w:pPr>
    <w:rPr>
      <w:rFonts w:ascii="Times New Roman" w:eastAsia="Times New Roman" w:hAnsi="Times New Roman"/>
      <w:sz w:val="20"/>
      <w:szCs w:val="24"/>
      <w:lang w:val="en-US" w:eastAsia="it-IT"/>
    </w:rPr>
  </w:style>
  <w:style w:type="paragraph" w:customStyle="1" w:styleId="sdendnote">
    <w:name w:val="sdendnote"/>
    <w:basedOn w:val="Normale"/>
    <w:rsid w:val="002B7524"/>
    <w:pPr>
      <w:spacing w:before="100" w:beforeAutospacing="1" w:after="0" w:line="240" w:lineRule="auto"/>
    </w:pPr>
    <w:rPr>
      <w:rFonts w:ascii="Times New Roman" w:eastAsia="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5153912">
      <w:bodyDiv w:val="1"/>
      <w:marLeft w:val="0"/>
      <w:marRight w:val="0"/>
      <w:marTop w:val="0"/>
      <w:marBottom w:val="0"/>
      <w:divBdr>
        <w:top w:val="none" w:sz="0" w:space="0" w:color="auto"/>
        <w:left w:val="none" w:sz="0" w:space="0" w:color="auto"/>
        <w:bottom w:val="none" w:sz="0" w:space="0" w:color="auto"/>
        <w:right w:val="none" w:sz="0" w:space="0" w:color="auto"/>
      </w:divBdr>
    </w:div>
    <w:div w:id="36513655">
      <w:bodyDiv w:val="1"/>
      <w:marLeft w:val="0"/>
      <w:marRight w:val="0"/>
      <w:marTop w:val="0"/>
      <w:marBottom w:val="0"/>
      <w:divBdr>
        <w:top w:val="none" w:sz="0" w:space="0" w:color="auto"/>
        <w:left w:val="none" w:sz="0" w:space="0" w:color="auto"/>
        <w:bottom w:val="none" w:sz="0" w:space="0" w:color="auto"/>
        <w:right w:val="none" w:sz="0" w:space="0" w:color="auto"/>
      </w:divBdr>
    </w:div>
    <w:div w:id="571240259">
      <w:bodyDiv w:val="1"/>
      <w:marLeft w:val="0"/>
      <w:marRight w:val="0"/>
      <w:marTop w:val="0"/>
      <w:marBottom w:val="0"/>
      <w:divBdr>
        <w:top w:val="none" w:sz="0" w:space="0" w:color="auto"/>
        <w:left w:val="none" w:sz="0" w:space="0" w:color="auto"/>
        <w:bottom w:val="none" w:sz="0" w:space="0" w:color="auto"/>
        <w:right w:val="none" w:sz="0" w:space="0" w:color="auto"/>
      </w:divBdr>
    </w:div>
    <w:div w:id="657539144">
      <w:bodyDiv w:val="1"/>
      <w:marLeft w:val="0"/>
      <w:marRight w:val="0"/>
      <w:marTop w:val="0"/>
      <w:marBottom w:val="0"/>
      <w:divBdr>
        <w:top w:val="none" w:sz="0" w:space="0" w:color="auto"/>
        <w:left w:val="none" w:sz="0" w:space="0" w:color="auto"/>
        <w:bottom w:val="none" w:sz="0" w:space="0" w:color="auto"/>
        <w:right w:val="none" w:sz="0" w:space="0" w:color="auto"/>
      </w:divBdr>
    </w:div>
    <w:div w:id="1187672379">
      <w:bodyDiv w:val="1"/>
      <w:marLeft w:val="0"/>
      <w:marRight w:val="0"/>
      <w:marTop w:val="0"/>
      <w:marBottom w:val="0"/>
      <w:divBdr>
        <w:top w:val="none" w:sz="0" w:space="0" w:color="auto"/>
        <w:left w:val="none" w:sz="0" w:space="0" w:color="auto"/>
        <w:bottom w:val="none" w:sz="0" w:space="0" w:color="auto"/>
        <w:right w:val="none" w:sz="0" w:space="0" w:color="auto"/>
      </w:divBdr>
    </w:div>
    <w:div w:id="1269121249">
      <w:bodyDiv w:val="1"/>
      <w:marLeft w:val="0"/>
      <w:marRight w:val="0"/>
      <w:marTop w:val="0"/>
      <w:marBottom w:val="0"/>
      <w:divBdr>
        <w:top w:val="none" w:sz="0" w:space="0" w:color="auto"/>
        <w:left w:val="none" w:sz="0" w:space="0" w:color="auto"/>
        <w:bottom w:val="none" w:sz="0" w:space="0" w:color="auto"/>
        <w:right w:val="none" w:sz="0" w:space="0" w:color="auto"/>
      </w:divBdr>
    </w:div>
    <w:div w:id="1409765646">
      <w:bodyDiv w:val="1"/>
      <w:marLeft w:val="0"/>
      <w:marRight w:val="0"/>
      <w:marTop w:val="0"/>
      <w:marBottom w:val="0"/>
      <w:divBdr>
        <w:top w:val="none" w:sz="0" w:space="0" w:color="auto"/>
        <w:left w:val="none" w:sz="0" w:space="0" w:color="auto"/>
        <w:bottom w:val="none" w:sz="0" w:space="0" w:color="auto"/>
        <w:right w:val="none" w:sz="0" w:space="0" w:color="auto"/>
      </w:divBdr>
    </w:div>
    <w:div w:id="1433823113">
      <w:bodyDiv w:val="1"/>
      <w:marLeft w:val="0"/>
      <w:marRight w:val="0"/>
      <w:marTop w:val="0"/>
      <w:marBottom w:val="0"/>
      <w:divBdr>
        <w:top w:val="none" w:sz="0" w:space="0" w:color="auto"/>
        <w:left w:val="none" w:sz="0" w:space="0" w:color="auto"/>
        <w:bottom w:val="none" w:sz="0" w:space="0" w:color="auto"/>
        <w:right w:val="none" w:sz="0" w:space="0" w:color="auto"/>
      </w:divBdr>
    </w:div>
    <w:div w:id="195062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3A386-A9D3-4A72-B9D4-F8547B07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1017</Words>
  <Characters>5798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6802</CharactersWithSpaces>
  <SharedDoc>false</SharedDoc>
  <HLinks>
    <vt:vector size="6" baseType="variant">
      <vt:variant>
        <vt:i4>5767202</vt:i4>
      </vt:variant>
      <vt:variant>
        <vt:i4>0</vt:i4>
      </vt:variant>
      <vt:variant>
        <vt:i4>0</vt:i4>
      </vt:variant>
      <vt:variant>
        <vt:i4>5</vt:i4>
      </vt:variant>
      <vt:variant>
        <vt:lpwstr>mailto:comunedibomporto@cert.comune.bomporto.mo.it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ursbo10</dc:creator>
  <cp:lastModifiedBy>luca.verri</cp:lastModifiedBy>
  <cp:revision>5</cp:revision>
  <cp:lastPrinted>2018-03-07T11:17:00Z</cp:lastPrinted>
  <dcterms:created xsi:type="dcterms:W3CDTF">2018-03-07T11:16:00Z</dcterms:created>
  <dcterms:modified xsi:type="dcterms:W3CDTF">2018-03-07T11:17:00Z</dcterms:modified>
</cp:coreProperties>
</file>