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1A" w:rsidRDefault="00644F1A" w:rsidP="00644F1A">
      <w:pPr>
        <w:autoSpaceDE w:val="0"/>
        <w:autoSpaceDN w:val="0"/>
        <w:adjustRightInd w:val="0"/>
        <w:spacing w:after="0" w:line="240" w:lineRule="auto"/>
        <w:jc w:val="both"/>
        <w:rPr>
          <w:rFonts w:ascii="Gentium Book Basic" w:hAnsi="Gentium Book Basic" w:cs="GentiumBookBasic-Bold"/>
          <w:b/>
          <w:bCs/>
          <w:sz w:val="28"/>
          <w:szCs w:val="28"/>
          <w:lang w:eastAsia="it-IT"/>
        </w:rPr>
      </w:pPr>
      <w:r w:rsidRPr="00644F1A">
        <w:rPr>
          <w:rFonts w:ascii="Gentium Book Basic" w:hAnsi="Gentium Book Basic" w:cs="GentiumBookBasic-Bold"/>
          <w:b/>
          <w:bCs/>
          <w:sz w:val="28"/>
          <w:szCs w:val="28"/>
          <w:lang w:eastAsia="it-IT"/>
        </w:rPr>
        <w:t xml:space="preserve">PROGETTI CULTURALI DA INSERIRE NELLA PROGRAMMAZIONE DEL TEATRO COMUNALE NEL PERIODO </w:t>
      </w:r>
      <w:r w:rsidR="0073060C" w:rsidRPr="0073060C">
        <w:rPr>
          <w:rFonts w:ascii="Gentium Book Basic" w:hAnsi="Gentium Book Basic" w:cs="GentiumBookBasic-Bold"/>
          <w:b/>
          <w:bCs/>
          <w:sz w:val="28"/>
          <w:szCs w:val="28"/>
          <w:lang w:eastAsia="it-IT"/>
        </w:rPr>
        <w:t>2024-2028</w:t>
      </w:r>
      <w:r w:rsidRPr="00644F1A">
        <w:rPr>
          <w:rFonts w:ascii="Gentium Book Basic" w:hAnsi="Gentium Book Basic" w:cs="GentiumBookBasic-Bold"/>
          <w:b/>
          <w:bCs/>
          <w:sz w:val="28"/>
          <w:szCs w:val="28"/>
          <w:lang w:eastAsia="it-IT"/>
        </w:rPr>
        <w:t xml:space="preserve">, RIVOLTO </w:t>
      </w:r>
      <w:r w:rsidR="00CF1646">
        <w:rPr>
          <w:rFonts w:ascii="Gentium Book Basic" w:hAnsi="Gentium Book Basic" w:cs="GentiumBookBasic-Bold"/>
          <w:b/>
          <w:bCs/>
          <w:sz w:val="28"/>
          <w:szCs w:val="28"/>
          <w:lang w:eastAsia="it-IT"/>
        </w:rPr>
        <w:t>PRIMARIAMENTE ALLE ASSOCIAZIONI</w:t>
      </w:r>
      <w:r w:rsidRPr="00644F1A">
        <w:rPr>
          <w:rFonts w:ascii="Gentium Book Basic" w:hAnsi="Gentium Book Basic" w:cs="GentiumBookBasic-Bold"/>
          <w:b/>
          <w:bCs/>
          <w:sz w:val="28"/>
          <w:szCs w:val="28"/>
          <w:lang w:eastAsia="it-IT"/>
        </w:rPr>
        <w:t xml:space="preserve"> ISCRITTI ALL'ALBO COMUNALE DELLE FORME ASSOCIATIVE</w:t>
      </w:r>
    </w:p>
    <w:p w:rsidR="00CF1646" w:rsidRPr="00644F1A" w:rsidRDefault="00CF1646" w:rsidP="00644F1A">
      <w:pPr>
        <w:autoSpaceDE w:val="0"/>
        <w:autoSpaceDN w:val="0"/>
        <w:adjustRightInd w:val="0"/>
        <w:spacing w:after="0" w:line="240" w:lineRule="auto"/>
        <w:jc w:val="both"/>
        <w:rPr>
          <w:rFonts w:ascii="Gentium Book Basic" w:hAnsi="Gentium Book Basic" w:cs="GentiumBookBasic-Bold"/>
          <w:b/>
          <w:bCs/>
          <w:sz w:val="28"/>
          <w:szCs w:val="28"/>
          <w:lang w:eastAsia="it-IT"/>
        </w:rPr>
      </w:pPr>
    </w:p>
    <w:p w:rsidR="0057643A" w:rsidRPr="00644F1A" w:rsidRDefault="00644F1A" w:rsidP="00644F1A">
      <w:pPr>
        <w:autoSpaceDE w:val="0"/>
        <w:autoSpaceDN w:val="0"/>
        <w:adjustRightInd w:val="0"/>
        <w:spacing w:after="0" w:line="240" w:lineRule="auto"/>
        <w:jc w:val="center"/>
        <w:rPr>
          <w:rFonts w:ascii="Gentium Book Basic" w:hAnsi="Gentium Book Basic"/>
          <w:b/>
          <w:sz w:val="24"/>
          <w:szCs w:val="24"/>
          <w:u w:val="single"/>
        </w:rPr>
      </w:pPr>
      <w:r w:rsidRPr="00644F1A">
        <w:rPr>
          <w:rFonts w:ascii="Gentium Book Basic" w:hAnsi="Gentium Book Basic"/>
          <w:b/>
          <w:sz w:val="24"/>
          <w:szCs w:val="24"/>
          <w:u w:val="single"/>
        </w:rPr>
        <w:t>Istanza di partecipazione</w:t>
      </w:r>
    </w:p>
    <w:p w:rsidR="0057643A" w:rsidRPr="00644F1A" w:rsidRDefault="0057643A" w:rsidP="0057643A">
      <w:pPr>
        <w:spacing w:after="0" w:line="240" w:lineRule="auto"/>
        <w:rPr>
          <w:rFonts w:ascii="Gentium Book Basic" w:hAnsi="Gentium Book Basic"/>
          <w:b/>
          <w:sz w:val="24"/>
          <w:szCs w:val="24"/>
          <w:u w:val="single"/>
        </w:rPr>
      </w:pPr>
    </w:p>
    <w:p w:rsidR="005169A8" w:rsidRPr="00644F1A" w:rsidRDefault="0073060C" w:rsidP="005169A8">
      <w:pPr>
        <w:autoSpaceDE w:val="0"/>
        <w:autoSpaceDN w:val="0"/>
        <w:adjustRightInd w:val="0"/>
        <w:jc w:val="both"/>
        <w:rPr>
          <w:rFonts w:ascii="Gentium Book Basic" w:hAnsi="Gentium Book Basic" w:cs="Arial"/>
          <w:sz w:val="24"/>
          <w:szCs w:val="24"/>
          <w:lang w:eastAsia="it-IT"/>
        </w:rPr>
      </w:pPr>
      <w:r>
        <w:rPr>
          <w:rFonts w:ascii="Gentium Book Basic" w:hAnsi="Gentium Book Basic" w:cs="Arial"/>
          <w:sz w:val="24"/>
          <w:szCs w:val="24"/>
          <w:lang w:eastAsia="it-IT"/>
        </w:rPr>
        <w:t xml:space="preserve">Il/La sottoscritto/a </w:t>
      </w:r>
      <w:r w:rsidR="00C035C3" w:rsidRPr="00644F1A">
        <w:rPr>
          <w:rFonts w:ascii="Gentium Book Basic" w:hAnsi="Gentium Book Basic"/>
          <w:sz w:val="24"/>
          <w:szCs w:val="24"/>
        </w:rPr>
        <w:t>___________________________________________________________________</w:t>
      </w:r>
    </w:p>
    <w:p w:rsidR="005169A8" w:rsidRPr="00644F1A" w:rsidRDefault="005169A8" w:rsidP="005169A8">
      <w:pPr>
        <w:autoSpaceDE w:val="0"/>
        <w:autoSpaceDN w:val="0"/>
        <w:adjustRightInd w:val="0"/>
        <w:jc w:val="both"/>
        <w:rPr>
          <w:rFonts w:ascii="Gentium Book Basic" w:hAnsi="Gentium Book Basic" w:cs="Arial"/>
          <w:sz w:val="24"/>
          <w:szCs w:val="24"/>
          <w:lang w:eastAsia="it-IT"/>
        </w:rPr>
      </w:pPr>
      <w:r w:rsidRPr="00644F1A">
        <w:rPr>
          <w:rFonts w:ascii="Gentium Book Basic" w:hAnsi="Gentium Book Basic" w:cs="Arial"/>
          <w:sz w:val="24"/>
          <w:szCs w:val="24"/>
          <w:lang w:eastAsia="it-IT"/>
        </w:rPr>
        <w:t xml:space="preserve">Luogo e data di nascita: </w:t>
      </w:r>
      <w:r w:rsidR="00C035C3" w:rsidRPr="00644F1A">
        <w:rPr>
          <w:rFonts w:ascii="Gentium Book Basic" w:hAnsi="Gentium Book Basic"/>
          <w:sz w:val="24"/>
          <w:szCs w:val="24"/>
        </w:rPr>
        <w:t>_______________________________________________________________</w:t>
      </w:r>
    </w:p>
    <w:p w:rsidR="005169A8" w:rsidRPr="00644F1A" w:rsidRDefault="005169A8" w:rsidP="005169A8">
      <w:pPr>
        <w:autoSpaceDE w:val="0"/>
        <w:autoSpaceDN w:val="0"/>
        <w:adjustRightInd w:val="0"/>
        <w:jc w:val="both"/>
        <w:rPr>
          <w:rFonts w:ascii="Gentium Book Basic" w:hAnsi="Gentium Book Basic" w:cs="Arial"/>
          <w:sz w:val="24"/>
          <w:szCs w:val="24"/>
          <w:lang w:eastAsia="it-IT"/>
        </w:rPr>
      </w:pPr>
      <w:r w:rsidRPr="00644F1A">
        <w:rPr>
          <w:rFonts w:ascii="Gentium Book Basic" w:hAnsi="Gentium Book Basic" w:cs="Arial"/>
          <w:sz w:val="24"/>
          <w:szCs w:val="24"/>
          <w:lang w:eastAsia="it-IT"/>
        </w:rPr>
        <w:t xml:space="preserve">Indirizzo residenza (via, civico, </w:t>
      </w:r>
      <w:proofErr w:type="spellStart"/>
      <w:r w:rsidRPr="00644F1A">
        <w:rPr>
          <w:rFonts w:ascii="Gentium Book Basic" w:hAnsi="Gentium Book Basic" w:cs="Arial"/>
          <w:sz w:val="24"/>
          <w:szCs w:val="24"/>
          <w:lang w:eastAsia="it-IT"/>
        </w:rPr>
        <w:t>cap</w:t>
      </w:r>
      <w:proofErr w:type="spellEnd"/>
      <w:r w:rsidRPr="00644F1A">
        <w:rPr>
          <w:rFonts w:ascii="Gentium Book Basic" w:hAnsi="Gentium Book Basic" w:cs="Arial"/>
          <w:sz w:val="24"/>
          <w:szCs w:val="24"/>
          <w:lang w:eastAsia="it-IT"/>
        </w:rPr>
        <w:t xml:space="preserve">, città): </w:t>
      </w:r>
      <w:r w:rsidR="00C035C3" w:rsidRPr="00644F1A">
        <w:rPr>
          <w:rFonts w:ascii="Gentium Book Basic" w:hAnsi="Gentium Book Basic"/>
          <w:sz w:val="24"/>
          <w:szCs w:val="24"/>
        </w:rPr>
        <w:t>______________________________________________</w:t>
      </w:r>
    </w:p>
    <w:p w:rsidR="00C035C3" w:rsidRPr="00644F1A" w:rsidRDefault="00C035C3" w:rsidP="005169A8">
      <w:pPr>
        <w:autoSpaceDE w:val="0"/>
        <w:autoSpaceDN w:val="0"/>
        <w:adjustRightInd w:val="0"/>
        <w:jc w:val="both"/>
        <w:rPr>
          <w:rFonts w:ascii="Gentium Book Basic" w:hAnsi="Gentium Book Basic"/>
          <w:sz w:val="24"/>
          <w:szCs w:val="24"/>
        </w:rPr>
      </w:pPr>
      <w:r w:rsidRPr="00644F1A">
        <w:rPr>
          <w:rFonts w:ascii="Gentium Book Basic" w:hAnsi="Gentium Book Basic"/>
          <w:sz w:val="24"/>
          <w:szCs w:val="24"/>
        </w:rPr>
        <w:t>____________________________________________________________________________________</w:t>
      </w:r>
    </w:p>
    <w:p w:rsidR="005169A8" w:rsidRPr="00644F1A" w:rsidRDefault="005169A8" w:rsidP="005169A8">
      <w:pPr>
        <w:autoSpaceDE w:val="0"/>
        <w:autoSpaceDN w:val="0"/>
        <w:adjustRightInd w:val="0"/>
        <w:jc w:val="both"/>
        <w:rPr>
          <w:rFonts w:ascii="Gentium Book Basic" w:hAnsi="Gentium Book Basic" w:cs="Arial"/>
          <w:sz w:val="24"/>
          <w:szCs w:val="24"/>
          <w:lang w:eastAsia="it-IT"/>
        </w:rPr>
      </w:pPr>
      <w:r w:rsidRPr="00644F1A">
        <w:rPr>
          <w:rFonts w:ascii="Gentium Book Basic" w:hAnsi="Gentium Book Basic" w:cs="Arial"/>
          <w:sz w:val="24"/>
          <w:szCs w:val="24"/>
          <w:lang w:eastAsia="it-IT"/>
        </w:rPr>
        <w:t>Codice fiscale: ______</w:t>
      </w:r>
      <w:r w:rsidR="00C035C3" w:rsidRPr="00644F1A">
        <w:rPr>
          <w:rFonts w:ascii="Gentium Book Basic" w:hAnsi="Gentium Book Basic" w:cs="Arial"/>
          <w:sz w:val="24"/>
          <w:szCs w:val="24"/>
          <w:lang w:eastAsia="it-IT"/>
        </w:rPr>
        <w:t>________________________</w:t>
      </w:r>
      <w:r w:rsidRPr="00644F1A">
        <w:rPr>
          <w:rFonts w:ascii="Gentium Book Basic" w:hAnsi="Gentium Book Basic" w:cs="Arial"/>
          <w:sz w:val="24"/>
          <w:szCs w:val="24"/>
          <w:lang w:eastAsia="it-IT"/>
        </w:rPr>
        <w:t>____________________________</w:t>
      </w:r>
      <w:r w:rsidR="00C035C3" w:rsidRPr="00644F1A">
        <w:rPr>
          <w:rFonts w:ascii="Gentium Book Basic" w:hAnsi="Gentium Book Basic" w:cs="Arial"/>
          <w:sz w:val="24"/>
          <w:szCs w:val="24"/>
          <w:lang w:eastAsia="it-IT"/>
        </w:rPr>
        <w:t>_______</w:t>
      </w:r>
      <w:r w:rsidRPr="00644F1A">
        <w:rPr>
          <w:rFonts w:ascii="Gentium Book Basic" w:hAnsi="Gentium Book Basic" w:cs="Arial"/>
          <w:sz w:val="24"/>
          <w:szCs w:val="24"/>
          <w:lang w:eastAsia="it-IT"/>
        </w:rPr>
        <w:t>______</w:t>
      </w:r>
    </w:p>
    <w:p w:rsidR="005169A8" w:rsidRPr="00644F1A" w:rsidRDefault="005169A8" w:rsidP="005169A8">
      <w:pPr>
        <w:rPr>
          <w:rFonts w:ascii="Gentium Book Basic" w:hAnsi="Gentium Book Basic" w:cs="Arial"/>
          <w:iCs/>
          <w:sz w:val="24"/>
          <w:szCs w:val="24"/>
          <w:lang w:eastAsia="it-IT"/>
        </w:rPr>
      </w:pPr>
      <w:r w:rsidRPr="00644F1A">
        <w:rPr>
          <w:rFonts w:ascii="Gentium Book Basic" w:hAnsi="Gentium Book Basic" w:cs="Arial"/>
          <w:sz w:val="24"/>
          <w:szCs w:val="24"/>
          <w:lang w:eastAsia="it-IT"/>
        </w:rPr>
        <w:t>in qualità di (indicare la carica</w:t>
      </w:r>
      <w:r w:rsidR="00C035C3" w:rsidRPr="00644F1A">
        <w:rPr>
          <w:rFonts w:ascii="Gentium Book Basic" w:hAnsi="Gentium Book Basic" w:cs="Arial"/>
          <w:sz w:val="24"/>
          <w:szCs w:val="24"/>
          <w:lang w:eastAsia="it-IT"/>
        </w:rPr>
        <w:t>):__________________________________________</w:t>
      </w:r>
      <w:r w:rsidRPr="00644F1A">
        <w:rPr>
          <w:rFonts w:ascii="Gentium Book Basic" w:hAnsi="Gentium Book Basic" w:cs="Arial"/>
          <w:sz w:val="24"/>
          <w:szCs w:val="24"/>
          <w:lang w:eastAsia="it-IT"/>
        </w:rPr>
        <w:t>______</w:t>
      </w:r>
      <w:r w:rsidR="00C035C3" w:rsidRPr="00644F1A">
        <w:rPr>
          <w:rFonts w:ascii="Gentium Book Basic" w:hAnsi="Gentium Book Basic" w:cs="Arial"/>
          <w:iCs/>
          <w:sz w:val="24"/>
          <w:szCs w:val="24"/>
          <w:lang w:eastAsia="it-IT"/>
        </w:rPr>
        <w:t>________</w:t>
      </w:r>
    </w:p>
    <w:p w:rsidR="00107A34" w:rsidRPr="00644F1A" w:rsidRDefault="00107A34" w:rsidP="005169A8">
      <w:pPr>
        <w:rPr>
          <w:rFonts w:ascii="Gentium Book Basic" w:hAnsi="Gentium Book Basic"/>
          <w:sz w:val="24"/>
          <w:szCs w:val="24"/>
        </w:rPr>
      </w:pPr>
      <w:r w:rsidRPr="00644F1A">
        <w:rPr>
          <w:rFonts w:ascii="Gentium Book Basic" w:hAnsi="Gentium Book Basic"/>
          <w:sz w:val="24"/>
          <w:szCs w:val="24"/>
        </w:rPr>
        <w:t>dell’</w:t>
      </w:r>
      <w:r w:rsidR="00476E05" w:rsidRPr="00644F1A">
        <w:rPr>
          <w:rFonts w:ascii="Gentium Book Basic" w:hAnsi="Gentium Book Basic"/>
          <w:sz w:val="24"/>
          <w:szCs w:val="24"/>
        </w:rPr>
        <w:t>A</w:t>
      </w:r>
      <w:r w:rsidRPr="00644F1A">
        <w:rPr>
          <w:rFonts w:ascii="Gentium Book Basic" w:hAnsi="Gentium Book Basic"/>
          <w:sz w:val="24"/>
          <w:szCs w:val="24"/>
        </w:rPr>
        <w:t>ssociaz</w:t>
      </w:r>
      <w:r w:rsidR="00335A82" w:rsidRPr="00644F1A">
        <w:rPr>
          <w:rFonts w:ascii="Gentium Book Basic" w:hAnsi="Gentium Book Basic"/>
          <w:sz w:val="24"/>
          <w:szCs w:val="24"/>
        </w:rPr>
        <w:t>ione ___</w:t>
      </w:r>
      <w:r w:rsidR="005169A8" w:rsidRPr="00644F1A">
        <w:rPr>
          <w:rFonts w:ascii="Gentium Book Basic" w:hAnsi="Gentium Book Basic"/>
          <w:sz w:val="24"/>
          <w:szCs w:val="24"/>
        </w:rPr>
        <w:t>______</w:t>
      </w:r>
      <w:r w:rsidR="00335A82" w:rsidRPr="00644F1A">
        <w:rPr>
          <w:rFonts w:ascii="Gentium Book Basic" w:hAnsi="Gentium Book Basic"/>
          <w:sz w:val="24"/>
          <w:szCs w:val="24"/>
        </w:rPr>
        <w:t>_______________</w:t>
      </w:r>
      <w:r w:rsidRPr="00644F1A">
        <w:rPr>
          <w:rFonts w:ascii="Gentium Book Basic" w:hAnsi="Gentium Book Basic"/>
          <w:sz w:val="24"/>
          <w:szCs w:val="24"/>
        </w:rPr>
        <w:t>_____________________________________________</w:t>
      </w:r>
    </w:p>
    <w:p w:rsidR="005169A8" w:rsidRPr="00644F1A" w:rsidRDefault="002A3AF0" w:rsidP="00A01C8E">
      <w:pPr>
        <w:rPr>
          <w:rFonts w:ascii="Gentium Book Basic" w:hAnsi="Gentium Book Basic"/>
          <w:sz w:val="24"/>
          <w:szCs w:val="24"/>
        </w:rPr>
      </w:pPr>
      <w:r w:rsidRPr="00644F1A">
        <w:rPr>
          <w:rFonts w:ascii="Gentium Book Basic" w:hAnsi="Gentium Book Basic"/>
          <w:sz w:val="24"/>
          <w:szCs w:val="24"/>
        </w:rPr>
        <w:t>con sede in ________________________</w:t>
      </w:r>
      <w:r w:rsidR="005169A8" w:rsidRPr="00644F1A">
        <w:rPr>
          <w:rFonts w:ascii="Gentium Book Basic" w:hAnsi="Gentium Book Basic"/>
          <w:sz w:val="24"/>
          <w:szCs w:val="24"/>
        </w:rPr>
        <w:t>_________________________________</w:t>
      </w:r>
      <w:r w:rsidRPr="00644F1A">
        <w:rPr>
          <w:rFonts w:ascii="Gentium Book Basic" w:hAnsi="Gentium Book Basic"/>
          <w:sz w:val="24"/>
          <w:szCs w:val="24"/>
        </w:rPr>
        <w:t>____</w:t>
      </w:r>
      <w:r w:rsidR="005169A8" w:rsidRPr="00644F1A">
        <w:rPr>
          <w:rFonts w:ascii="Gentium Book Basic" w:hAnsi="Gentium Book Basic"/>
          <w:sz w:val="24"/>
          <w:szCs w:val="24"/>
        </w:rPr>
        <w:t>______</w:t>
      </w:r>
      <w:r w:rsidRPr="00644F1A">
        <w:rPr>
          <w:rFonts w:ascii="Gentium Book Basic" w:hAnsi="Gentium Book Basic"/>
          <w:sz w:val="24"/>
          <w:szCs w:val="24"/>
        </w:rPr>
        <w:t>_______</w:t>
      </w:r>
    </w:p>
    <w:p w:rsidR="005169A8" w:rsidRPr="00644F1A" w:rsidRDefault="005169A8" w:rsidP="00A01C8E">
      <w:pPr>
        <w:rPr>
          <w:rFonts w:ascii="Gentium Book Basic" w:hAnsi="Gentium Book Basic"/>
          <w:sz w:val="24"/>
          <w:szCs w:val="24"/>
        </w:rPr>
      </w:pPr>
      <w:r w:rsidRPr="00644F1A">
        <w:rPr>
          <w:rFonts w:ascii="Gentium Book Basic" w:hAnsi="Gentium Book Basic"/>
          <w:sz w:val="24"/>
          <w:szCs w:val="24"/>
        </w:rPr>
        <w:t>Cod. Fiscale ______________________________________________________________</w:t>
      </w:r>
      <w:r w:rsidR="002A3AF0" w:rsidRPr="00644F1A">
        <w:rPr>
          <w:rFonts w:ascii="Gentium Book Basic" w:hAnsi="Gentium Book Basic"/>
          <w:sz w:val="24"/>
          <w:szCs w:val="24"/>
        </w:rPr>
        <w:t>___________</w:t>
      </w:r>
    </w:p>
    <w:p w:rsidR="00917CAD" w:rsidRPr="00644F1A" w:rsidRDefault="00A01C8E" w:rsidP="005169A8">
      <w:pPr>
        <w:ind w:firstLine="708"/>
        <w:jc w:val="both"/>
        <w:rPr>
          <w:rFonts w:ascii="Gentium Book Basic" w:hAnsi="Gentium Book Basic"/>
          <w:sz w:val="24"/>
          <w:szCs w:val="24"/>
        </w:rPr>
      </w:pPr>
      <w:r w:rsidRPr="00644F1A">
        <w:rPr>
          <w:rFonts w:ascii="Gentium Book Basic" w:hAnsi="Gentium Book Basic"/>
          <w:sz w:val="24"/>
          <w:szCs w:val="24"/>
        </w:rPr>
        <w:t>consapevole delle sanzioni penali in caso di dichiarazioni mendaci e formazione o uso di atti falsi ai sensi dell’art. 76 D.P.R. 445/2000, nonché della decadenza dagli eventuali benefici acquisiti in caso di non veridicità del contenuto della dichiarazione, ai sensi dell’art. 75 D.P.R. 445/2000</w:t>
      </w:r>
      <w:r w:rsidR="00917CAD" w:rsidRPr="00644F1A">
        <w:rPr>
          <w:rFonts w:ascii="Gentium Book Basic" w:hAnsi="Gentium Book Basic"/>
          <w:sz w:val="24"/>
          <w:szCs w:val="24"/>
        </w:rPr>
        <w:t>;</w:t>
      </w:r>
    </w:p>
    <w:p w:rsidR="00107A34" w:rsidRPr="00644F1A" w:rsidRDefault="00DE2D1E" w:rsidP="00A01C8E">
      <w:pPr>
        <w:jc w:val="center"/>
        <w:rPr>
          <w:rFonts w:ascii="Gentium Book Basic" w:hAnsi="Gentium Book Basic"/>
          <w:b/>
          <w:sz w:val="24"/>
          <w:szCs w:val="24"/>
        </w:rPr>
      </w:pPr>
      <w:r w:rsidRPr="00644F1A">
        <w:rPr>
          <w:rFonts w:ascii="Gentium Book Basic" w:hAnsi="Gentium Book Basic"/>
          <w:b/>
          <w:sz w:val="24"/>
          <w:szCs w:val="24"/>
        </w:rPr>
        <w:t>CHIEDE</w:t>
      </w:r>
    </w:p>
    <w:p w:rsidR="0062031A" w:rsidRPr="00644F1A" w:rsidRDefault="00DE2D1E" w:rsidP="0062031A">
      <w:pPr>
        <w:pStyle w:val="NormaleWeb"/>
        <w:spacing w:after="57"/>
        <w:jc w:val="both"/>
        <w:rPr>
          <w:rFonts w:ascii="Gentium Book Basic" w:hAnsi="Gentium Book Basic"/>
          <w:color w:val="000000"/>
        </w:rPr>
      </w:pPr>
      <w:r w:rsidRPr="00644F1A">
        <w:rPr>
          <w:rFonts w:ascii="Gentium Book Basic" w:hAnsi="Gentium Book Basic"/>
        </w:rPr>
        <w:t>d</w:t>
      </w:r>
      <w:r w:rsidR="00107A34" w:rsidRPr="00644F1A">
        <w:rPr>
          <w:rFonts w:ascii="Gentium Book Basic" w:hAnsi="Gentium Book Basic"/>
        </w:rPr>
        <w:t xml:space="preserve">i poter partecipare </w:t>
      </w:r>
      <w:r w:rsidR="002A3AF0" w:rsidRPr="00644F1A">
        <w:rPr>
          <w:rFonts w:ascii="Gentium Book Basic" w:hAnsi="Gentium Book Basic"/>
        </w:rPr>
        <w:t xml:space="preserve">all’Avviso pubblico per </w:t>
      </w:r>
      <w:r w:rsidR="0062031A" w:rsidRPr="00644F1A">
        <w:rPr>
          <w:rFonts w:ascii="Gentium Book Basic" w:hAnsi="Gentium Book Basic"/>
        </w:rPr>
        <w:t xml:space="preserve">la raccolta </w:t>
      </w:r>
      <w:r w:rsidR="0062031A" w:rsidRPr="00644F1A">
        <w:rPr>
          <w:rFonts w:ascii="Gentium Book Basic" w:hAnsi="Gentium Book Basic"/>
          <w:color w:val="000000"/>
        </w:rPr>
        <w:t xml:space="preserve">progettualità connesse </w:t>
      </w:r>
      <w:r w:rsidR="00710AB3">
        <w:rPr>
          <w:rFonts w:ascii="Gentium Book Basic" w:hAnsi="Gentium Book Basic"/>
          <w:color w:val="000000"/>
        </w:rPr>
        <w:t>al programma di</w:t>
      </w:r>
      <w:r w:rsidR="0062031A" w:rsidRPr="00644F1A">
        <w:rPr>
          <w:rFonts w:ascii="Gentium Book Basic" w:hAnsi="Gentium Book Basic"/>
          <w:color w:val="000000"/>
        </w:rPr>
        <w:t xml:space="preserve"> promozione </w:t>
      </w:r>
      <w:r w:rsidR="00710AB3">
        <w:rPr>
          <w:rFonts w:ascii="Gentium Book Basic" w:hAnsi="Gentium Book Basic"/>
          <w:color w:val="000000"/>
        </w:rPr>
        <w:t>del</w:t>
      </w:r>
      <w:r w:rsidR="0062031A" w:rsidRPr="00644F1A">
        <w:rPr>
          <w:rFonts w:ascii="Gentium Book Basic" w:hAnsi="Gentium Book Basic"/>
          <w:color w:val="000000"/>
        </w:rPr>
        <w:t xml:space="preserve"> Teatro comunale per il periodo </w:t>
      </w:r>
      <w:r w:rsidR="0073060C" w:rsidRPr="0073060C">
        <w:rPr>
          <w:rFonts w:ascii="Gentium Book Basic" w:hAnsi="Gentium Book Basic"/>
          <w:color w:val="000000"/>
        </w:rPr>
        <w:t>2024-2028</w:t>
      </w:r>
      <w:r w:rsidR="0062031A" w:rsidRPr="00644F1A">
        <w:rPr>
          <w:rFonts w:ascii="Gentium Book Basic" w:hAnsi="Gentium Book Basic"/>
          <w:color w:val="000000"/>
        </w:rPr>
        <w:t>.</w:t>
      </w:r>
    </w:p>
    <w:p w:rsidR="0062031A" w:rsidRPr="00644F1A" w:rsidRDefault="0062031A" w:rsidP="002A3AF0">
      <w:pPr>
        <w:jc w:val="both"/>
        <w:rPr>
          <w:rFonts w:ascii="Gentium Book Basic" w:hAnsi="Gentium Book Basic"/>
          <w:sz w:val="24"/>
          <w:szCs w:val="24"/>
        </w:rPr>
      </w:pPr>
    </w:p>
    <w:p w:rsidR="000C0221" w:rsidRDefault="00753B00" w:rsidP="00E14AC8">
      <w:pPr>
        <w:jc w:val="center"/>
        <w:rPr>
          <w:rFonts w:ascii="Gentium Book Basic" w:hAnsi="Gentium Book Basic"/>
          <w:i/>
          <w:sz w:val="24"/>
          <w:szCs w:val="24"/>
        </w:rPr>
      </w:pPr>
      <w:r w:rsidRPr="00644F1A">
        <w:rPr>
          <w:rFonts w:ascii="Gentium Book Basic" w:hAnsi="Gentium Book Basic"/>
          <w:b/>
          <w:sz w:val="24"/>
          <w:szCs w:val="24"/>
        </w:rPr>
        <w:t>A tal fine</w:t>
      </w:r>
      <w:r w:rsidR="000C0221" w:rsidRPr="00644F1A">
        <w:rPr>
          <w:rFonts w:ascii="Gentium Book Basic" w:hAnsi="Gentium Book Basic"/>
          <w:b/>
          <w:sz w:val="24"/>
          <w:szCs w:val="24"/>
        </w:rPr>
        <w:t xml:space="preserve"> dichiara</w:t>
      </w:r>
      <w:r w:rsidR="005169A8" w:rsidRPr="00644F1A">
        <w:rPr>
          <w:rFonts w:ascii="Gentium Book Basic" w:hAnsi="Gentium Book Basic"/>
          <w:b/>
          <w:sz w:val="24"/>
          <w:szCs w:val="24"/>
        </w:rPr>
        <w:t xml:space="preserve"> </w:t>
      </w:r>
      <w:r w:rsidR="000C0221" w:rsidRPr="00644F1A">
        <w:rPr>
          <w:rFonts w:ascii="Gentium Book Basic" w:hAnsi="Gentium Book Basic"/>
          <w:b/>
          <w:i/>
          <w:sz w:val="24"/>
          <w:szCs w:val="24"/>
        </w:rPr>
        <w:t>(</w:t>
      </w:r>
      <w:r w:rsidR="000C0221" w:rsidRPr="00644F1A">
        <w:rPr>
          <w:rFonts w:ascii="Gentium Book Basic" w:hAnsi="Gentium Book Basic"/>
          <w:i/>
          <w:sz w:val="24"/>
          <w:szCs w:val="24"/>
        </w:rPr>
        <w:t>segnare con apposita crocetta)</w:t>
      </w:r>
    </w:p>
    <w:p w:rsidR="00644F1A" w:rsidRPr="00644F1A" w:rsidRDefault="00644F1A" w:rsidP="00644F1A">
      <w:pPr>
        <w:jc w:val="both"/>
        <w:rPr>
          <w:rFonts w:ascii="Gentium Book Basic" w:hAnsi="Gentium Book Basic"/>
          <w:sz w:val="24"/>
          <w:szCs w:val="24"/>
        </w:rPr>
      </w:pPr>
      <w:r w:rsidRPr="00644F1A">
        <w:rPr>
          <w:rFonts w:ascii="Gentium Book Basic" w:hAnsi="Gentium Book Basic"/>
          <w:sz w:val="24"/>
          <w:szCs w:val="24"/>
        </w:rPr>
        <w:t>[ ] di aver preso visione e di accettare le condizioni previste nell’Avviso;</w:t>
      </w:r>
    </w:p>
    <w:p w:rsidR="00644F1A" w:rsidRPr="00644F1A" w:rsidRDefault="00644F1A" w:rsidP="00644F1A">
      <w:pPr>
        <w:jc w:val="both"/>
        <w:rPr>
          <w:rFonts w:ascii="Gentium Book Basic" w:hAnsi="Gentium Book Basic"/>
          <w:sz w:val="24"/>
          <w:szCs w:val="24"/>
        </w:rPr>
      </w:pPr>
      <w:r w:rsidRPr="00644F1A">
        <w:rPr>
          <w:rFonts w:ascii="Gentium Book Basic" w:hAnsi="Gentium Book Basic"/>
          <w:sz w:val="24"/>
          <w:szCs w:val="24"/>
        </w:rPr>
        <w:t>[ ] che l’Associazione qui rappresentata è regolarmente iscritta all’Albo comunale delle Forme Associative e del Volontariato, e che alla data odierna sono rispettati i requisiti soggettivi ed oggettivi indispensabili per il mantenimento dell’Associazione nel suddetto Albo;</w:t>
      </w:r>
    </w:p>
    <w:p w:rsidR="00644F1A" w:rsidRPr="00644F1A" w:rsidRDefault="00644F1A" w:rsidP="00644F1A">
      <w:pPr>
        <w:jc w:val="both"/>
        <w:rPr>
          <w:rFonts w:ascii="Gentium Book Basic" w:hAnsi="Gentium Book Basic"/>
          <w:sz w:val="24"/>
          <w:szCs w:val="24"/>
        </w:rPr>
      </w:pPr>
      <w:r w:rsidRPr="00644F1A">
        <w:rPr>
          <w:rFonts w:ascii="Gentium Book Basic" w:hAnsi="Gentium Book Basic"/>
          <w:sz w:val="24"/>
          <w:szCs w:val="24"/>
        </w:rPr>
        <w:t>[ ] di assumere a proprio carico tutti gli oneri assicurativi e, qualora previsto, previdenziali di legge, di osservare le norme vigenti in materia di sicurezza sul lavoro e di retribuzione dei lavoratori dipendenti;</w:t>
      </w:r>
    </w:p>
    <w:p w:rsidR="00644F1A" w:rsidRPr="00644F1A" w:rsidRDefault="00644F1A" w:rsidP="00644F1A">
      <w:pPr>
        <w:jc w:val="both"/>
        <w:rPr>
          <w:rFonts w:ascii="Gentium Book Basic" w:hAnsi="Gentium Book Basic"/>
          <w:sz w:val="24"/>
          <w:szCs w:val="24"/>
        </w:rPr>
      </w:pPr>
      <w:r w:rsidRPr="00644F1A">
        <w:rPr>
          <w:rFonts w:ascii="Gentium Book Basic" w:hAnsi="Gentium Book Basic"/>
          <w:sz w:val="24"/>
          <w:szCs w:val="24"/>
        </w:rPr>
        <w:lastRenderedPageBreak/>
        <w:t xml:space="preserve">[ ] la disponibilità a farsi carico di tutte le mansioni e di tutti gli obblighi previsti rispettivamente </w:t>
      </w:r>
      <w:r w:rsidR="00221C62">
        <w:rPr>
          <w:rFonts w:ascii="Gentium Book Basic" w:hAnsi="Gentium Book Basic"/>
          <w:sz w:val="24"/>
          <w:szCs w:val="24"/>
        </w:rPr>
        <w:t>dagli articoli</w:t>
      </w:r>
      <w:r w:rsidRPr="00644F1A">
        <w:rPr>
          <w:rFonts w:ascii="Gentium Book Basic" w:hAnsi="Gentium Book Basic"/>
          <w:sz w:val="24"/>
          <w:szCs w:val="24"/>
        </w:rPr>
        <w:t xml:space="preserve"> del presente Avviso;</w:t>
      </w:r>
    </w:p>
    <w:p w:rsidR="00644F1A" w:rsidRPr="00644F1A" w:rsidRDefault="00644F1A" w:rsidP="00644F1A">
      <w:pPr>
        <w:jc w:val="both"/>
        <w:rPr>
          <w:rFonts w:ascii="Gentium Book Basic" w:hAnsi="Gentium Book Basic"/>
          <w:sz w:val="24"/>
          <w:szCs w:val="24"/>
        </w:rPr>
      </w:pPr>
      <w:r w:rsidRPr="00644F1A">
        <w:rPr>
          <w:rFonts w:ascii="Gentium Book Basic" w:hAnsi="Gentium Book Basic"/>
          <w:sz w:val="24"/>
          <w:szCs w:val="24"/>
        </w:rPr>
        <w:t>[ ] la disponibilità ad applicare le tariffe che saranno concordate nell'apposita Convenzione con l'Amministrazione comunale per l'assistenza tecnica ai Soggetti Terzi richiedenti;</w:t>
      </w:r>
    </w:p>
    <w:p w:rsidR="00644F1A" w:rsidRPr="00644F1A" w:rsidRDefault="00644F1A" w:rsidP="00644F1A">
      <w:pPr>
        <w:jc w:val="both"/>
        <w:rPr>
          <w:rFonts w:ascii="Gentium Book Basic" w:hAnsi="Gentium Book Basic"/>
          <w:sz w:val="24"/>
          <w:szCs w:val="24"/>
        </w:rPr>
      </w:pPr>
      <w:r w:rsidRPr="00644F1A">
        <w:rPr>
          <w:rFonts w:ascii="Gentium Book Basic" w:hAnsi="Gentium Book Basic"/>
          <w:sz w:val="24"/>
          <w:szCs w:val="24"/>
        </w:rPr>
        <w:t>[ ] di essere in regola con gli obblighi relativi al pagamento delle imposte e delle tasse e di non avere obblighi pendenti con l'Amministrazione comunale;</w:t>
      </w:r>
    </w:p>
    <w:p w:rsidR="00644F1A" w:rsidRPr="00644F1A" w:rsidRDefault="00644F1A" w:rsidP="00644F1A">
      <w:pPr>
        <w:jc w:val="both"/>
        <w:rPr>
          <w:rFonts w:ascii="Gentium Book Basic" w:hAnsi="Gentium Book Basic"/>
          <w:sz w:val="24"/>
          <w:szCs w:val="24"/>
        </w:rPr>
      </w:pPr>
      <w:r w:rsidRPr="00644F1A">
        <w:rPr>
          <w:rFonts w:ascii="Gentium Book Basic" w:hAnsi="Gentium Book Basic"/>
          <w:sz w:val="24"/>
          <w:szCs w:val="24"/>
        </w:rPr>
        <w:t xml:space="preserve">[ ] di non essersi reso colpevole di negligenza o malafede in rapporti con il Comune di </w:t>
      </w:r>
      <w:proofErr w:type="spellStart"/>
      <w:r w:rsidRPr="00644F1A">
        <w:rPr>
          <w:rFonts w:ascii="Gentium Book Basic" w:hAnsi="Gentium Book Basic"/>
          <w:sz w:val="24"/>
          <w:szCs w:val="24"/>
        </w:rPr>
        <w:t>Bomporto</w:t>
      </w:r>
      <w:proofErr w:type="spellEnd"/>
      <w:r w:rsidRPr="00644F1A">
        <w:rPr>
          <w:rFonts w:ascii="Gentium Book Basic" w:hAnsi="Gentium Book Basic"/>
          <w:sz w:val="24"/>
          <w:szCs w:val="24"/>
        </w:rPr>
        <w:t xml:space="preserve"> e di non essere stato inadempiente nell’esecuzione degli obblighi contrattuali in contratti con l’Amministrazione pubblica;</w:t>
      </w:r>
    </w:p>
    <w:p w:rsidR="00644F1A" w:rsidRPr="00644F1A" w:rsidRDefault="00644F1A" w:rsidP="00644F1A">
      <w:pPr>
        <w:jc w:val="both"/>
        <w:rPr>
          <w:rFonts w:ascii="Gentium Book Basic" w:hAnsi="Gentium Book Basic"/>
          <w:sz w:val="24"/>
          <w:szCs w:val="24"/>
        </w:rPr>
      </w:pPr>
      <w:r w:rsidRPr="00644F1A">
        <w:rPr>
          <w:rFonts w:ascii="Gentium Book Basic" w:hAnsi="Gentium Book Basic"/>
          <w:sz w:val="24"/>
          <w:szCs w:val="24"/>
        </w:rPr>
        <w:t>[ ] di approvare espressamente le seguenti condizioni:</w:t>
      </w:r>
    </w:p>
    <w:p w:rsidR="00644F1A" w:rsidRPr="00644F1A" w:rsidRDefault="00644F1A" w:rsidP="00221C62">
      <w:pPr>
        <w:ind w:left="708"/>
        <w:jc w:val="both"/>
        <w:rPr>
          <w:rFonts w:ascii="Gentium Book Basic" w:hAnsi="Gentium Book Basic"/>
          <w:sz w:val="24"/>
          <w:szCs w:val="24"/>
        </w:rPr>
      </w:pPr>
      <w:r w:rsidRPr="00644F1A">
        <w:rPr>
          <w:rFonts w:ascii="Gentium Book Basic" w:hAnsi="Gentium Book Basic"/>
          <w:sz w:val="24"/>
          <w:szCs w:val="24"/>
        </w:rPr>
        <w:t xml:space="preserve">a) l'indizione e l'esperimento della selezione non vincolano in alcun modo il Comune di </w:t>
      </w:r>
      <w:proofErr w:type="spellStart"/>
      <w:r w:rsidRPr="00644F1A">
        <w:rPr>
          <w:rFonts w:ascii="Gentium Book Basic" w:hAnsi="Gentium Book Basic"/>
          <w:sz w:val="24"/>
          <w:szCs w:val="24"/>
        </w:rPr>
        <w:t>Bomporto</w:t>
      </w:r>
      <w:proofErr w:type="spellEnd"/>
      <w:r w:rsidRPr="00644F1A">
        <w:rPr>
          <w:rFonts w:ascii="Gentium Book Basic" w:hAnsi="Gentium Book Basic"/>
          <w:sz w:val="24"/>
          <w:szCs w:val="24"/>
        </w:rPr>
        <w:t xml:space="preserve">, al quale rimane sempre riservata la facoltà di non procedere all’affidamento là indicato e dunque alla stipula della Convenzione; </w:t>
      </w:r>
    </w:p>
    <w:p w:rsidR="00644F1A" w:rsidRPr="00644F1A" w:rsidRDefault="00644F1A" w:rsidP="00221C62">
      <w:pPr>
        <w:ind w:left="708"/>
        <w:jc w:val="both"/>
        <w:rPr>
          <w:rFonts w:ascii="Gentium Book Basic" w:hAnsi="Gentium Book Basic"/>
          <w:sz w:val="24"/>
          <w:szCs w:val="24"/>
        </w:rPr>
      </w:pPr>
      <w:r w:rsidRPr="00644F1A">
        <w:rPr>
          <w:rFonts w:ascii="Gentium Book Basic" w:hAnsi="Gentium Book Basic"/>
          <w:sz w:val="24"/>
          <w:szCs w:val="24"/>
        </w:rPr>
        <w:t xml:space="preserve">b) l'aggiudicatario non può avanzare né far valere, per qualsiasi titolo o ragione, alcuna pretesa risarcitoria per l'esercizio da parte del Comune di </w:t>
      </w:r>
      <w:proofErr w:type="spellStart"/>
      <w:r w:rsidRPr="00644F1A">
        <w:rPr>
          <w:rFonts w:ascii="Gentium Book Basic" w:hAnsi="Gentium Book Basic"/>
          <w:sz w:val="24"/>
          <w:szCs w:val="24"/>
        </w:rPr>
        <w:t>Bomporto</w:t>
      </w:r>
      <w:proofErr w:type="spellEnd"/>
      <w:r w:rsidRPr="00644F1A">
        <w:rPr>
          <w:rFonts w:ascii="Gentium Book Basic" w:hAnsi="Gentium Book Basic"/>
          <w:sz w:val="24"/>
          <w:szCs w:val="24"/>
        </w:rPr>
        <w:t xml:space="preserve"> della facoltà insindacabile di non procedere all’affidamento;</w:t>
      </w:r>
    </w:p>
    <w:p w:rsidR="00644F1A" w:rsidRPr="00644F1A" w:rsidRDefault="00644F1A" w:rsidP="00644F1A">
      <w:pPr>
        <w:jc w:val="both"/>
        <w:rPr>
          <w:rFonts w:ascii="Gentium Book Basic" w:hAnsi="Gentium Book Basic"/>
          <w:sz w:val="24"/>
          <w:szCs w:val="24"/>
        </w:rPr>
      </w:pPr>
      <w:r w:rsidRPr="00644F1A">
        <w:rPr>
          <w:rFonts w:ascii="Gentium Book Basic" w:hAnsi="Gentium Book Basic"/>
          <w:sz w:val="24"/>
          <w:szCs w:val="24"/>
        </w:rPr>
        <w:t xml:space="preserve">[ ] di autorizzare il Comune di </w:t>
      </w:r>
      <w:proofErr w:type="spellStart"/>
      <w:r w:rsidRPr="00644F1A">
        <w:rPr>
          <w:rFonts w:ascii="Gentium Book Basic" w:hAnsi="Gentium Book Basic"/>
          <w:sz w:val="24"/>
          <w:szCs w:val="24"/>
        </w:rPr>
        <w:t>Bomporto</w:t>
      </w:r>
      <w:proofErr w:type="spellEnd"/>
      <w:r w:rsidRPr="00644F1A">
        <w:rPr>
          <w:rFonts w:ascii="Gentium Book Basic" w:hAnsi="Gentium Book Basic"/>
          <w:sz w:val="24"/>
          <w:szCs w:val="24"/>
        </w:rPr>
        <w:t xml:space="preserve"> al trattamento dei dati conferiti e riportati nei documenti della presente gara, che saranno acquisiti, trattati e conservati dal Comune di Modena stesso, nel pieno rispetto del D.lgs. n. 196/2003 e successive modifiche ed integrazioni e per il periodo di tempo necessario per lo sviluppo dell'attività amministrativa correlata. In relazione allo sviluppo di alcune fasi connesse al procedimento amm</w:t>
      </w:r>
      <w:r w:rsidR="0073060C">
        <w:rPr>
          <w:rFonts w:ascii="Gentium Book Basic" w:hAnsi="Gentium Book Basic"/>
          <w:sz w:val="24"/>
          <w:szCs w:val="24"/>
        </w:rPr>
        <w:t xml:space="preserve">inistrativo, il Comune </w:t>
      </w:r>
      <w:r w:rsidRPr="00644F1A">
        <w:rPr>
          <w:rFonts w:ascii="Gentium Book Basic" w:hAnsi="Gentium Book Basic"/>
          <w:sz w:val="24"/>
          <w:szCs w:val="24"/>
        </w:rPr>
        <w:t>potrà avvalersi o rapportarsi con altri soggetti pubblici e privati, che dovranno comunque trattare i dati nel pieno rispetto della normativa e per le sole finalità richieste in relazione al procedimento.</w:t>
      </w:r>
    </w:p>
    <w:p w:rsidR="00644F1A" w:rsidRPr="00644F1A" w:rsidRDefault="00644F1A" w:rsidP="00644F1A">
      <w:pPr>
        <w:jc w:val="both"/>
        <w:rPr>
          <w:rFonts w:ascii="Gentium Book Basic" w:hAnsi="Gentium Book Basic"/>
          <w:sz w:val="24"/>
          <w:szCs w:val="24"/>
        </w:rPr>
      </w:pPr>
      <w:r w:rsidRPr="00644F1A">
        <w:rPr>
          <w:rFonts w:ascii="Gentium Book Basic" w:hAnsi="Gentium Book Basic"/>
          <w:sz w:val="24"/>
          <w:szCs w:val="24"/>
        </w:rPr>
        <w:t>[ ] di aver provveduto a trasmettere al Servizio Sport e Volontariato copia dello Statuto e dell’Atto costitutivo al momento dell’iscrizione dell’Associazione all’apposito Albo comunale;</w:t>
      </w:r>
    </w:p>
    <w:p w:rsidR="00644F1A" w:rsidRPr="00644F1A" w:rsidRDefault="00644F1A" w:rsidP="00644F1A">
      <w:pPr>
        <w:jc w:val="both"/>
        <w:rPr>
          <w:rFonts w:ascii="Gentium Book Basic" w:hAnsi="Gentium Book Basic"/>
          <w:sz w:val="24"/>
          <w:szCs w:val="24"/>
        </w:rPr>
      </w:pPr>
      <w:r w:rsidRPr="00644F1A">
        <w:rPr>
          <w:rFonts w:ascii="Gentium Book Basic" w:hAnsi="Gentium Book Basic"/>
          <w:sz w:val="24"/>
          <w:szCs w:val="24"/>
        </w:rPr>
        <w:t>[ ] di allegare alla presente copia dell’Avviso, controfirmato in ogni pagina;</w:t>
      </w:r>
    </w:p>
    <w:p w:rsidR="00644F1A" w:rsidRPr="00644F1A" w:rsidRDefault="00644F1A" w:rsidP="00644F1A">
      <w:pPr>
        <w:jc w:val="both"/>
        <w:rPr>
          <w:rFonts w:ascii="Gentium Book Basic" w:hAnsi="Gentium Book Basic"/>
          <w:sz w:val="24"/>
          <w:szCs w:val="24"/>
        </w:rPr>
      </w:pPr>
      <w:r w:rsidRPr="00644F1A">
        <w:rPr>
          <w:rFonts w:ascii="Gentium Book Basic" w:hAnsi="Gentium Book Basic"/>
          <w:sz w:val="24"/>
          <w:szCs w:val="24"/>
        </w:rPr>
        <w:t>[ ] di allegare alla presente il progetto culturale individuato nell’Avviso più sopra identificato, composto da complessive _______ pagine;</w:t>
      </w:r>
    </w:p>
    <w:p w:rsidR="00644F1A" w:rsidRPr="00644F1A" w:rsidRDefault="00644F1A" w:rsidP="00644F1A">
      <w:pPr>
        <w:jc w:val="both"/>
        <w:rPr>
          <w:rFonts w:ascii="Gentium Book Basic" w:hAnsi="Gentium Book Basic"/>
          <w:sz w:val="24"/>
          <w:szCs w:val="24"/>
        </w:rPr>
      </w:pPr>
      <w:r w:rsidRPr="00644F1A">
        <w:rPr>
          <w:rFonts w:ascii="Gentium Book Basic" w:hAnsi="Gentium Book Basic"/>
          <w:sz w:val="24"/>
          <w:szCs w:val="24"/>
        </w:rPr>
        <w:t>[ ] di allegare alla presente l’elenco dei soci che si intendono impiegare nella realizzazione del progetto, con breve descrizione delle competenze, delle qualità professionali ed esperienziali acquisite, dei ruoli e funzioni che è possibile attribuire loro sulla base di attestati specifici, già in possesso o in corso di acquisizione (addetto antincendio, addetto primo soccorso e così via);</w:t>
      </w:r>
    </w:p>
    <w:p w:rsidR="00644F1A" w:rsidRPr="00644F1A" w:rsidRDefault="00644F1A" w:rsidP="00644F1A">
      <w:pPr>
        <w:jc w:val="both"/>
        <w:rPr>
          <w:rFonts w:ascii="Gentium Book Basic" w:hAnsi="Gentium Book Basic"/>
          <w:sz w:val="24"/>
          <w:szCs w:val="24"/>
        </w:rPr>
      </w:pPr>
      <w:r w:rsidRPr="00644F1A">
        <w:rPr>
          <w:rFonts w:ascii="Gentium Book Basic" w:hAnsi="Gentium Book Basic"/>
          <w:sz w:val="24"/>
          <w:szCs w:val="24"/>
        </w:rPr>
        <w:lastRenderedPageBreak/>
        <w:t>[ ] di allegare alla presente copia documento di identità del Presidente / Legale Rappresentante dell’Associazione.</w:t>
      </w:r>
    </w:p>
    <w:sectPr w:rsidR="00644F1A" w:rsidRPr="00644F1A" w:rsidSect="00E14AC8">
      <w:headerReference w:type="default" r:id="rId7"/>
      <w:footerReference w:type="default" r:id="rId8"/>
      <w:pgSz w:w="11906" w:h="16838"/>
      <w:pgMar w:top="851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AC8" w:rsidRDefault="00E14AC8" w:rsidP="00013B5E">
      <w:pPr>
        <w:spacing w:after="0" w:line="240" w:lineRule="auto"/>
      </w:pPr>
      <w:r>
        <w:separator/>
      </w:r>
    </w:p>
  </w:endnote>
  <w:endnote w:type="continuationSeparator" w:id="0">
    <w:p w:rsidR="00E14AC8" w:rsidRDefault="00E14AC8" w:rsidP="00013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ntium Book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GentiumBookBasic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auto"/>
      </w:tblBorders>
      <w:tblLook w:val="04A0"/>
    </w:tblPr>
    <w:tblGrid>
      <w:gridCol w:w="4889"/>
      <w:gridCol w:w="4889"/>
    </w:tblGrid>
    <w:tr w:rsidR="00E14AC8" w:rsidRPr="00A01C8E" w:rsidTr="008B01D0">
      <w:tc>
        <w:tcPr>
          <w:tcW w:w="4889" w:type="dxa"/>
          <w:tcBorders>
            <w:top w:val="nil"/>
            <w:bottom w:val="nil"/>
          </w:tcBorders>
        </w:tcPr>
        <w:p w:rsidR="00E14AC8" w:rsidRPr="00A01C8E" w:rsidRDefault="007161A1" w:rsidP="002A3AF0">
          <w:pPr>
            <w:rPr>
              <w:rFonts w:ascii="Book Antiqua" w:hAnsi="Book Antiqua"/>
              <w:sz w:val="16"/>
              <w:szCs w:val="16"/>
            </w:rPr>
          </w:pPr>
          <w:r>
            <w:rPr>
              <w:rFonts w:ascii="Book Antiqua" w:hAnsi="Book Antiqua"/>
              <w:noProof/>
              <w:sz w:val="16"/>
              <w:szCs w:val="16"/>
              <w:lang w:eastAsia="it-IT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5" type="#_x0000_t32" style="position:absolute;margin-left:-39.65pt;margin-top:8.9pt;width:561.6pt;height:0;z-index:251663360" o:connectortype="straight" strokeweight="1.5pt">
                <v:stroke dashstyle="1 1" endcap="round"/>
              </v:shape>
            </w:pict>
          </w:r>
        </w:p>
      </w:tc>
      <w:tc>
        <w:tcPr>
          <w:tcW w:w="4889" w:type="dxa"/>
          <w:tcBorders>
            <w:top w:val="nil"/>
            <w:bottom w:val="nil"/>
          </w:tcBorders>
        </w:tcPr>
        <w:p w:rsidR="00E14AC8" w:rsidRPr="00A01C8E" w:rsidRDefault="00E14AC8" w:rsidP="002A3AF0">
          <w:pPr>
            <w:rPr>
              <w:rFonts w:ascii="Book Antiqua" w:hAnsi="Book Antiqua"/>
              <w:sz w:val="16"/>
              <w:szCs w:val="16"/>
            </w:rPr>
          </w:pPr>
        </w:p>
      </w:tc>
    </w:tr>
    <w:tr w:rsidR="00E14AC8" w:rsidRPr="00A01C8E" w:rsidTr="008B01D0">
      <w:tc>
        <w:tcPr>
          <w:tcW w:w="4889" w:type="dxa"/>
          <w:tcBorders>
            <w:top w:val="nil"/>
            <w:bottom w:val="single" w:sz="4" w:space="0" w:color="auto"/>
          </w:tcBorders>
        </w:tcPr>
        <w:p w:rsidR="00E14AC8" w:rsidRPr="0008546B" w:rsidRDefault="00E14AC8" w:rsidP="008B01D0">
          <w:pPr>
            <w:spacing w:after="0" w:line="240" w:lineRule="auto"/>
            <w:jc w:val="center"/>
            <w:rPr>
              <w:rFonts w:ascii="Gentium Book Basic" w:hAnsi="Gentium Book Basic"/>
              <w:i/>
              <w:sz w:val="16"/>
              <w:szCs w:val="16"/>
            </w:rPr>
          </w:pPr>
        </w:p>
      </w:tc>
      <w:tc>
        <w:tcPr>
          <w:tcW w:w="4889" w:type="dxa"/>
          <w:tcBorders>
            <w:top w:val="nil"/>
            <w:bottom w:val="single" w:sz="4" w:space="0" w:color="auto"/>
          </w:tcBorders>
        </w:tcPr>
        <w:p w:rsidR="00E14AC8" w:rsidRPr="0008546B" w:rsidRDefault="00E14AC8" w:rsidP="008B01D0">
          <w:pPr>
            <w:spacing w:after="0" w:line="240" w:lineRule="auto"/>
            <w:jc w:val="center"/>
            <w:rPr>
              <w:rFonts w:ascii="Gentium Book Basic" w:hAnsi="Gentium Book Basic"/>
              <w:i/>
              <w:sz w:val="16"/>
              <w:szCs w:val="16"/>
            </w:rPr>
          </w:pPr>
        </w:p>
      </w:tc>
    </w:tr>
    <w:tr w:rsidR="008B01D0" w:rsidRPr="00A01C8E" w:rsidTr="008B01D0">
      <w:tc>
        <w:tcPr>
          <w:tcW w:w="4889" w:type="dxa"/>
          <w:tcBorders>
            <w:top w:val="single" w:sz="4" w:space="0" w:color="auto"/>
            <w:bottom w:val="nil"/>
          </w:tcBorders>
        </w:tcPr>
        <w:p w:rsidR="008B01D0" w:rsidRPr="0008546B" w:rsidRDefault="008B01D0" w:rsidP="008B01D0">
          <w:pPr>
            <w:spacing w:after="0" w:line="240" w:lineRule="auto"/>
            <w:jc w:val="center"/>
            <w:rPr>
              <w:rFonts w:ascii="Gentium Book Basic" w:hAnsi="Gentium Book Basic"/>
              <w:i/>
              <w:sz w:val="16"/>
              <w:szCs w:val="16"/>
            </w:rPr>
          </w:pPr>
          <w:r w:rsidRPr="0008546B">
            <w:rPr>
              <w:rFonts w:ascii="Gentium Book Basic" w:hAnsi="Gentium Book Basic"/>
              <w:i/>
              <w:sz w:val="16"/>
              <w:szCs w:val="16"/>
            </w:rPr>
            <w:t>(Luogo e data)</w:t>
          </w:r>
        </w:p>
      </w:tc>
      <w:tc>
        <w:tcPr>
          <w:tcW w:w="4889" w:type="dxa"/>
          <w:tcBorders>
            <w:top w:val="single" w:sz="4" w:space="0" w:color="auto"/>
            <w:bottom w:val="nil"/>
          </w:tcBorders>
        </w:tcPr>
        <w:p w:rsidR="008B01D0" w:rsidRPr="0008546B" w:rsidRDefault="007161A1" w:rsidP="008B01D0">
          <w:pPr>
            <w:spacing w:after="0" w:line="240" w:lineRule="auto"/>
            <w:jc w:val="center"/>
            <w:rPr>
              <w:rFonts w:ascii="Gentium Book Basic" w:hAnsi="Gentium Book Basic"/>
              <w:i/>
              <w:sz w:val="16"/>
              <w:szCs w:val="16"/>
            </w:rPr>
          </w:pPr>
          <w:r w:rsidRPr="007161A1">
            <w:rPr>
              <w:rFonts w:ascii="Gentium Book Basic" w:eastAsiaTheme="majorEastAsia" w:hAnsi="Gentium Book Basic" w:cstheme="majorBidi"/>
              <w:noProof/>
              <w:lang w:eastAsia="zh-TW"/>
            </w:rPr>
            <w:pict>
              <v:oval id="_x0000_s2057" style="position:absolute;left:0;text-align:left;margin-left:243.8pt;margin-top:19.35pt;width:29.3pt;height:23.3pt;z-index:251665408;mso-position-horizontal:absolute;mso-position-horizontal-relative:page;mso-position-vertical-relative:page;v-text-anchor:middle" fillcolor="#92d050" stroked="f">
                <v:textbox>
                  <w:txbxContent>
                    <w:p w:rsidR="008B01D0" w:rsidRPr="0062031A" w:rsidRDefault="007161A1" w:rsidP="008B01D0">
                      <w:pPr>
                        <w:pStyle w:val="Pidipagina"/>
                        <w:jc w:val="center"/>
                        <w:rPr>
                          <w:rFonts w:ascii="Gentium Book Basic" w:hAnsi="Gentium Book Basic"/>
                          <w:sz w:val="16"/>
                          <w:szCs w:val="16"/>
                        </w:rPr>
                      </w:pPr>
                      <w:r w:rsidRPr="0062031A">
                        <w:rPr>
                          <w:rFonts w:ascii="Gentium Book Basic" w:hAnsi="Gentium Book Basic"/>
                          <w:sz w:val="16"/>
                          <w:szCs w:val="16"/>
                        </w:rPr>
                        <w:fldChar w:fldCharType="begin"/>
                      </w:r>
                      <w:r w:rsidR="008B01D0" w:rsidRPr="0062031A">
                        <w:rPr>
                          <w:rFonts w:ascii="Gentium Book Basic" w:hAnsi="Gentium Book Basic"/>
                          <w:sz w:val="16"/>
                          <w:szCs w:val="16"/>
                        </w:rPr>
                        <w:instrText xml:space="preserve"> PAGE    \* MERGEFORMAT </w:instrText>
                      </w:r>
                      <w:r w:rsidRPr="0062031A">
                        <w:rPr>
                          <w:rFonts w:ascii="Gentium Book Basic" w:hAnsi="Gentium Book Basic"/>
                          <w:sz w:val="16"/>
                          <w:szCs w:val="16"/>
                        </w:rPr>
                        <w:fldChar w:fldCharType="separate"/>
                      </w:r>
                      <w:r w:rsidR="00710AB3">
                        <w:rPr>
                          <w:rFonts w:ascii="Gentium Book Basic" w:hAnsi="Gentium Book Basic"/>
                          <w:noProof/>
                          <w:sz w:val="16"/>
                          <w:szCs w:val="16"/>
                        </w:rPr>
                        <w:t>1</w:t>
                      </w:r>
                      <w:r w:rsidRPr="0062031A">
                        <w:rPr>
                          <w:rFonts w:ascii="Gentium Book Basic" w:hAnsi="Gentium Book Basic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margin" anchory="page"/>
              </v:oval>
            </w:pict>
          </w:r>
          <w:r w:rsidR="008B01D0" w:rsidRPr="0008546B">
            <w:rPr>
              <w:rFonts w:ascii="Gentium Book Basic" w:hAnsi="Gentium Book Basic"/>
              <w:i/>
              <w:sz w:val="16"/>
              <w:szCs w:val="16"/>
            </w:rPr>
            <w:t>(Firma)</w:t>
          </w:r>
        </w:p>
      </w:tc>
    </w:tr>
  </w:tbl>
  <w:p w:rsidR="00E14AC8" w:rsidRPr="00A01C8E" w:rsidRDefault="00E14AC8" w:rsidP="008B01D0">
    <w:pPr>
      <w:pStyle w:val="Pidipagina"/>
      <w:spacing w:after="0" w:line="240" w:lineRule="auto"/>
      <w:rPr>
        <w:rFonts w:ascii="Book Antiqua" w:hAnsi="Book Antiqua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AC8" w:rsidRDefault="00E14AC8" w:rsidP="00013B5E">
      <w:pPr>
        <w:spacing w:after="0" w:line="240" w:lineRule="auto"/>
      </w:pPr>
      <w:r>
        <w:separator/>
      </w:r>
    </w:p>
  </w:footnote>
  <w:footnote w:type="continuationSeparator" w:id="0">
    <w:p w:rsidR="00E14AC8" w:rsidRDefault="00E14AC8" w:rsidP="00013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AC8" w:rsidRPr="00A01C8E" w:rsidRDefault="00E14AC8" w:rsidP="00744FA6">
    <w:pPr>
      <w:pStyle w:val="Intestazione"/>
      <w:spacing w:after="0" w:line="240" w:lineRule="auto"/>
      <w:rPr>
        <w:rFonts w:ascii="Book Antiqua" w:hAnsi="Book Antiqua"/>
        <w:i/>
      </w:rPr>
    </w:pPr>
    <w:r>
      <w:rPr>
        <w:rFonts w:ascii="Book Antiqua" w:hAnsi="Book Antiqua"/>
        <w:i/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688667</wp:posOffset>
          </wp:positionH>
          <wp:positionV relativeFrom="paragraph">
            <wp:posOffset>65468</wp:posOffset>
          </wp:positionV>
          <wp:extent cx="447203" cy="466253"/>
          <wp:effectExtent l="19050" t="0" r="0" b="0"/>
          <wp:wrapNone/>
          <wp:docPr id="3" name="Immagine 3" descr="logo bomporto 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bomporto colo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203" cy="4662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4AC8" w:rsidRDefault="00E14AC8" w:rsidP="00E14AC8">
    <w:pPr>
      <w:pStyle w:val="Intestazione"/>
      <w:pBdr>
        <w:bottom w:val="single" w:sz="6" w:space="1" w:color="auto"/>
      </w:pBdr>
      <w:spacing w:after="120" w:line="240" w:lineRule="auto"/>
      <w:jc w:val="center"/>
      <w:rPr>
        <w:rFonts w:ascii="Gentium Book Basic" w:hAnsi="Gentium Book Basic"/>
        <w:i/>
      </w:rPr>
    </w:pPr>
    <w:r>
      <w:rPr>
        <w:rFonts w:ascii="Gentium Book Basic" w:hAnsi="Gentium Book Basic"/>
        <w:i/>
      </w:rPr>
      <w:t>Prog</w:t>
    </w:r>
    <w:r w:rsidR="005E2306">
      <w:rPr>
        <w:rFonts w:ascii="Gentium Book Basic" w:hAnsi="Gentium Book Basic"/>
        <w:i/>
      </w:rPr>
      <w:t>ramma</w:t>
    </w:r>
    <w:r>
      <w:rPr>
        <w:rFonts w:ascii="Gentium Book Basic" w:hAnsi="Gentium Book Basic"/>
        <w:i/>
      </w:rPr>
      <w:t xml:space="preserve"> di promozione del Teatro comunale di </w:t>
    </w:r>
    <w:proofErr w:type="spellStart"/>
    <w:r>
      <w:rPr>
        <w:rFonts w:ascii="Gentium Book Basic" w:hAnsi="Gentium Book Basic"/>
        <w:i/>
      </w:rPr>
      <w:t>Bomporto</w:t>
    </w:r>
    <w:proofErr w:type="spellEnd"/>
    <w:r>
      <w:rPr>
        <w:rFonts w:ascii="Gentium Book Basic" w:hAnsi="Gentium Book Basic"/>
        <w:i/>
      </w:rPr>
      <w:t xml:space="preserve"> </w:t>
    </w:r>
    <w:r w:rsidR="0073060C" w:rsidRPr="0073060C">
      <w:rPr>
        <w:rFonts w:ascii="Gentium Book Basic" w:hAnsi="Gentium Book Basic"/>
        <w:i/>
      </w:rPr>
      <w:t>2024-2028</w:t>
    </w:r>
  </w:p>
  <w:p w:rsidR="00FD785A" w:rsidRPr="00E14AC8" w:rsidRDefault="00FD785A" w:rsidP="00E14AC8">
    <w:pPr>
      <w:pStyle w:val="Intestazione"/>
      <w:pBdr>
        <w:bottom w:val="single" w:sz="6" w:space="1" w:color="auto"/>
      </w:pBdr>
      <w:spacing w:after="120" w:line="240" w:lineRule="auto"/>
      <w:jc w:val="center"/>
      <w:rPr>
        <w:rFonts w:ascii="Gentium Book Basic" w:hAnsi="Gentium Book Basic"/>
        <w:i/>
      </w:rPr>
    </w:pPr>
  </w:p>
  <w:p w:rsidR="00E14AC8" w:rsidRPr="00A01C8E" w:rsidRDefault="00E14AC8" w:rsidP="00744FA6">
    <w:pPr>
      <w:pStyle w:val="Intestazione"/>
      <w:spacing w:after="0" w:line="240" w:lineRule="auto"/>
      <w:rPr>
        <w:rFonts w:ascii="Book Antiqua" w:hAnsi="Book Antiqua"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717"/>
    <w:multiLevelType w:val="hybridMultilevel"/>
    <w:tmpl w:val="F0E2BE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  <o:rules v:ext="edit">
        <o:r id="V:Rule2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07A34"/>
    <w:rsid w:val="00013B5E"/>
    <w:rsid w:val="0008546B"/>
    <w:rsid w:val="000C0221"/>
    <w:rsid w:val="000D193B"/>
    <w:rsid w:val="0010260A"/>
    <w:rsid w:val="00107A34"/>
    <w:rsid w:val="00150F24"/>
    <w:rsid w:val="001A455B"/>
    <w:rsid w:val="00205313"/>
    <w:rsid w:val="00221C62"/>
    <w:rsid w:val="00223780"/>
    <w:rsid w:val="00250966"/>
    <w:rsid w:val="00286FF4"/>
    <w:rsid w:val="002A256C"/>
    <w:rsid w:val="002A3AF0"/>
    <w:rsid w:val="003317CC"/>
    <w:rsid w:val="00335A82"/>
    <w:rsid w:val="003905AC"/>
    <w:rsid w:val="004158AB"/>
    <w:rsid w:val="0045056A"/>
    <w:rsid w:val="004679B4"/>
    <w:rsid w:val="00476E05"/>
    <w:rsid w:val="004A171B"/>
    <w:rsid w:val="005169A8"/>
    <w:rsid w:val="00533AED"/>
    <w:rsid w:val="00541163"/>
    <w:rsid w:val="00574164"/>
    <w:rsid w:val="0057643A"/>
    <w:rsid w:val="005B020C"/>
    <w:rsid w:val="005B2F85"/>
    <w:rsid w:val="005B4074"/>
    <w:rsid w:val="005E2306"/>
    <w:rsid w:val="0062031A"/>
    <w:rsid w:val="00644F1A"/>
    <w:rsid w:val="00710AB3"/>
    <w:rsid w:val="007161A1"/>
    <w:rsid w:val="0073060C"/>
    <w:rsid w:val="00744FA6"/>
    <w:rsid w:val="00753B00"/>
    <w:rsid w:val="00776AE3"/>
    <w:rsid w:val="0078497F"/>
    <w:rsid w:val="0080159E"/>
    <w:rsid w:val="008B01D0"/>
    <w:rsid w:val="0091399E"/>
    <w:rsid w:val="00917CAD"/>
    <w:rsid w:val="00961784"/>
    <w:rsid w:val="00977ED9"/>
    <w:rsid w:val="009A6003"/>
    <w:rsid w:val="009F4EBA"/>
    <w:rsid w:val="009F6BC7"/>
    <w:rsid w:val="00A01C8E"/>
    <w:rsid w:val="00AD485C"/>
    <w:rsid w:val="00B01FE6"/>
    <w:rsid w:val="00BD2DCD"/>
    <w:rsid w:val="00BE261B"/>
    <w:rsid w:val="00C035C3"/>
    <w:rsid w:val="00CA0CE1"/>
    <w:rsid w:val="00CD33F5"/>
    <w:rsid w:val="00CF1646"/>
    <w:rsid w:val="00D576C6"/>
    <w:rsid w:val="00D82CB9"/>
    <w:rsid w:val="00DE2D1E"/>
    <w:rsid w:val="00E14AC8"/>
    <w:rsid w:val="00E25096"/>
    <w:rsid w:val="00E81716"/>
    <w:rsid w:val="00EF0742"/>
    <w:rsid w:val="00F0516D"/>
    <w:rsid w:val="00F141A1"/>
    <w:rsid w:val="00F54F7E"/>
    <w:rsid w:val="00F7188A"/>
    <w:rsid w:val="00FB6A42"/>
    <w:rsid w:val="00FD785A"/>
    <w:rsid w:val="00FE539C"/>
    <w:rsid w:val="00FE6480"/>
    <w:rsid w:val="00FE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7A3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7A34"/>
    <w:pPr>
      <w:ind w:left="720"/>
      <w:contextualSpacing/>
    </w:pPr>
  </w:style>
  <w:style w:type="table" w:styleId="Grigliatabella">
    <w:name w:val="Table Grid"/>
    <w:basedOn w:val="Tabellanormale"/>
    <w:uiPriority w:val="59"/>
    <w:rsid w:val="005B4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3B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B5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13B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B5E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1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1C8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01C8E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62031A"/>
    <w:pPr>
      <w:spacing w:before="100" w:beforeAutospacing="1" w:after="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3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ursbo10</dc:creator>
  <cp:lastModifiedBy>luca.verri</cp:lastModifiedBy>
  <cp:revision>12</cp:revision>
  <cp:lastPrinted>2024-06-17T09:37:00Z</cp:lastPrinted>
  <dcterms:created xsi:type="dcterms:W3CDTF">2020-12-07T10:22:00Z</dcterms:created>
  <dcterms:modified xsi:type="dcterms:W3CDTF">2024-06-17T09:38:00Z</dcterms:modified>
</cp:coreProperties>
</file>